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820">
      <w:pPr>
        <w:pStyle w:val="a3"/>
        <w:jc w:val="center"/>
        <w:rPr>
          <w:rFonts w:ascii="Times New Roman" w:eastAsia="黑体" w:hAnsi="Times New Roman" w:cs="Times New Roman"/>
          <w:sz w:val="40"/>
          <w:szCs w:val="40"/>
        </w:rPr>
      </w:pPr>
      <w:r>
        <w:rPr>
          <w:rFonts w:ascii="Times New Roman" w:eastAsia="黑体" w:hAnsi="Times New Roman" w:cs="Times New Roman"/>
          <w:sz w:val="40"/>
          <w:szCs w:val="40"/>
        </w:rPr>
        <w:t>2021</w:t>
      </w:r>
      <w:r>
        <w:rPr>
          <w:rFonts w:ascii="黑体" w:eastAsia="黑体" w:hAnsi="黑体" w:cs="Times New Roman"/>
          <w:sz w:val="40"/>
          <w:szCs w:val="40"/>
        </w:rPr>
        <w:t>年度两江新区国有企业运行情况</w:t>
      </w:r>
    </w:p>
    <w:p w:rsidR="00000000" w:rsidRDefault="000B5820">
      <w:pPr>
        <w:pStyle w:val="a3"/>
        <w:spacing w:before="0" w:beforeAutospacing="0" w:after="180" w:afterAutospacing="0"/>
        <w:ind w:firstLine="420"/>
        <w:jc w:val="both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" w:eastAsia="仿宋" w:hAnsi="仿宋" w:cs="Times New Roman"/>
          <w:sz w:val="28"/>
          <w:szCs w:val="28"/>
        </w:rPr>
        <w:t>截至</w:t>
      </w:r>
      <w:r>
        <w:rPr>
          <w:rFonts w:ascii="Times New Roman" w:eastAsia="仿宋" w:hAnsi="Times New Roman" w:cs="Times New Roman"/>
          <w:sz w:val="28"/>
          <w:szCs w:val="28"/>
        </w:rPr>
        <w:t>2021</w:t>
      </w:r>
      <w:r>
        <w:rPr>
          <w:rFonts w:ascii="仿宋" w:eastAsia="仿宋" w:hAnsi="仿宋" w:cs="Times New Roman"/>
          <w:sz w:val="28"/>
          <w:szCs w:val="28"/>
        </w:rPr>
        <w:t>年底，重庆两江新区国有企业资产总额</w:t>
      </w:r>
      <w:r>
        <w:rPr>
          <w:rFonts w:ascii="Times New Roman" w:eastAsia="仿宋" w:hAnsi="Times New Roman" w:cs="Times New Roman"/>
          <w:sz w:val="28"/>
          <w:szCs w:val="28"/>
        </w:rPr>
        <w:t>4315.6</w:t>
      </w:r>
      <w:r>
        <w:rPr>
          <w:rFonts w:ascii="仿宋" w:eastAsia="仿宋" w:hAnsi="仿宋" w:cs="Times New Roman"/>
          <w:sz w:val="28"/>
          <w:szCs w:val="28"/>
        </w:rPr>
        <w:t>亿元，同比增长</w:t>
      </w:r>
      <w:r>
        <w:rPr>
          <w:rFonts w:ascii="Times New Roman" w:eastAsia="仿宋" w:hAnsi="Times New Roman" w:cs="Times New Roman"/>
          <w:sz w:val="28"/>
          <w:szCs w:val="28"/>
        </w:rPr>
        <w:t>2.7%</w:t>
      </w:r>
      <w:r>
        <w:rPr>
          <w:rFonts w:ascii="仿宋" w:eastAsia="仿宋" w:hAnsi="仿宋" w:cs="Times New Roman"/>
          <w:sz w:val="28"/>
          <w:szCs w:val="28"/>
        </w:rPr>
        <w:t>；净资产</w:t>
      </w:r>
      <w:r>
        <w:rPr>
          <w:rFonts w:ascii="Times New Roman" w:eastAsia="仿宋" w:hAnsi="Times New Roman" w:cs="Times New Roman"/>
          <w:sz w:val="28"/>
          <w:szCs w:val="28"/>
        </w:rPr>
        <w:t>2626.92</w:t>
      </w:r>
      <w:r>
        <w:rPr>
          <w:rFonts w:ascii="仿宋" w:eastAsia="仿宋" w:hAnsi="仿宋" w:cs="Times New Roman"/>
          <w:sz w:val="28"/>
          <w:szCs w:val="28"/>
        </w:rPr>
        <w:t>亿元，同比增长</w:t>
      </w:r>
      <w:r>
        <w:rPr>
          <w:rFonts w:ascii="Times New Roman" w:eastAsia="仿宋" w:hAnsi="Times New Roman" w:cs="Times New Roman"/>
          <w:sz w:val="28"/>
          <w:szCs w:val="28"/>
        </w:rPr>
        <w:t>3.7%</w:t>
      </w:r>
      <w:r>
        <w:rPr>
          <w:rFonts w:ascii="仿宋" w:eastAsia="仿宋" w:hAnsi="仿宋" w:cs="Times New Roman"/>
          <w:sz w:val="28"/>
          <w:szCs w:val="28"/>
        </w:rPr>
        <w:t>，国有资本实现保值增值。</w:t>
      </w:r>
      <w:bookmarkStart w:id="0" w:name="_GoBack"/>
      <w:bookmarkEnd w:id="0"/>
    </w:p>
    <w:sectPr w:rsidR="00000000">
      <w:pgSz w:w="11906" w:h="16839"/>
      <w:pgMar w:top="1440" w:right="1800" w:bottom="1440" w:left="1800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820" w:rsidRDefault="000B5820" w:rsidP="000B5820">
      <w:r>
        <w:separator/>
      </w:r>
    </w:p>
  </w:endnote>
  <w:endnote w:type="continuationSeparator" w:id="0">
    <w:p w:rsidR="000B5820" w:rsidRDefault="000B5820" w:rsidP="000B5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820" w:rsidRDefault="000B5820" w:rsidP="000B5820">
      <w:r>
        <w:separator/>
      </w:r>
    </w:p>
  </w:footnote>
  <w:footnote w:type="continuationSeparator" w:id="0">
    <w:p w:rsidR="000B5820" w:rsidRDefault="000B5820" w:rsidP="000B58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FELayout/>
    <w:compatSetting w:name="compatibilityMode" w:uri="http://schemas.microsoft.com/office/word" w:val="14"/>
  </w:compat>
  <w:rsids>
    <w:rsidRoot w:val="000B5820"/>
    <w:rsid w:val="000B5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宋体" w:eastAsia="宋体" w:hAnsi="宋体" w:cs="宋体"/>
      <w:sz w:val="24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outlineLvl w:val="0"/>
    </w:pPr>
    <w:rPr>
      <w:b/>
      <w:bCs/>
      <w:kern w:val="44"/>
      <w:sz w:val="48"/>
      <w:szCs w:val="48"/>
    </w:rPr>
  </w:style>
  <w:style w:type="paragraph" w:styleId="2">
    <w:name w:val="heading 2"/>
    <w:basedOn w:val="a"/>
    <w:next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qFormat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qFormat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"/>
    <w:next w:val="a"/>
    <w:qFormat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rPr>
      <w:rFonts w:ascii="宋体" w:eastAsia="宋体" w:hAnsi="宋体" w:cs="宋体"/>
      <w:b/>
      <w:bCs/>
      <w:kern w:val="44"/>
      <w:sz w:val="44"/>
      <w:szCs w:val="44"/>
    </w:rPr>
  </w:style>
  <w:style w:type="character" w:customStyle="1" w:styleId="2Char">
    <w:name w:val="标题 2 Char"/>
    <w:basedOn w:val="a0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rPr>
      <w:rFonts w:ascii="宋体" w:eastAsia="宋体" w:hAnsi="宋体" w:cs="宋体"/>
      <w:b/>
      <w:bCs/>
      <w:sz w:val="32"/>
      <w:szCs w:val="32"/>
    </w:rPr>
  </w:style>
  <w:style w:type="character" w:customStyle="1" w:styleId="4Char">
    <w:name w:val="标题 4 Char"/>
    <w:basedOn w:val="a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rPr>
      <w:rFonts w:ascii="宋体" w:eastAsia="宋体" w:hAnsi="宋体" w:cs="宋体"/>
      <w:b/>
      <w:bCs/>
      <w:sz w:val="28"/>
      <w:szCs w:val="28"/>
    </w:rPr>
  </w:style>
  <w:style w:type="character" w:customStyle="1" w:styleId="6Char">
    <w:name w:val="标题 6 Char"/>
    <w:basedOn w:val="a0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HTML">
    <w:name w:val="HTML Preformatted"/>
    <w:basedOn w:val="a"/>
  </w:style>
  <w:style w:type="character" w:customStyle="1" w:styleId="HTMLChar">
    <w:name w:val="HTML 预设格式 Char"/>
    <w:basedOn w:val="a0"/>
    <w:rPr>
      <w:rFonts w:ascii="Courier New" w:eastAsia="宋体" w:hAnsi="Courier New" w:cs="Courier New"/>
    </w:rPr>
  </w:style>
  <w:style w:type="paragraph" w:styleId="a3">
    <w:name w:val="Normal (Web)"/>
    <w:basedOn w:val="a"/>
    <w:pPr>
      <w:spacing w:before="100" w:beforeAutospacing="1" w:after="100" w:afterAutospacing="1"/>
    </w:pPr>
  </w:style>
  <w:style w:type="character" w:customStyle="1" w:styleId="10">
    <w:name w:val="10"/>
    <w:basedOn w:val="a0"/>
    <w:rPr>
      <w:rFonts w:ascii="Times New Roman" w:hAnsi="Times New Roman" w:cs="Times New Roman" w:hint="default"/>
    </w:rPr>
  </w:style>
  <w:style w:type="paragraph" w:styleId="a4">
    <w:name w:val="header"/>
    <w:basedOn w:val="a"/>
    <w:link w:val="Char"/>
    <w:rsid w:val="000B58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0B5820"/>
    <w:rPr>
      <w:rFonts w:ascii="宋体" w:eastAsia="宋体" w:hAnsi="宋体" w:cs="宋体"/>
      <w:sz w:val="18"/>
      <w:szCs w:val="18"/>
    </w:rPr>
  </w:style>
  <w:style w:type="paragraph" w:styleId="a5">
    <w:name w:val="footer"/>
    <w:basedOn w:val="a"/>
    <w:link w:val="Char0"/>
    <w:rsid w:val="000B582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0B5820"/>
    <w:rPr>
      <w:rFonts w:ascii="宋体" w:eastAsia="宋体" w:hAnsi="宋体" w:cs="宋体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宋体" w:eastAsia="宋体" w:hAnsi="宋体" w:cs="宋体"/>
      <w:sz w:val="24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outlineLvl w:val="0"/>
    </w:pPr>
    <w:rPr>
      <w:b/>
      <w:bCs/>
      <w:kern w:val="44"/>
      <w:sz w:val="48"/>
      <w:szCs w:val="48"/>
    </w:rPr>
  </w:style>
  <w:style w:type="paragraph" w:styleId="2">
    <w:name w:val="heading 2"/>
    <w:basedOn w:val="a"/>
    <w:next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qFormat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qFormat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"/>
    <w:next w:val="a"/>
    <w:qFormat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rPr>
      <w:rFonts w:ascii="宋体" w:eastAsia="宋体" w:hAnsi="宋体" w:cs="宋体"/>
      <w:b/>
      <w:bCs/>
      <w:kern w:val="44"/>
      <w:sz w:val="44"/>
      <w:szCs w:val="44"/>
    </w:rPr>
  </w:style>
  <w:style w:type="character" w:customStyle="1" w:styleId="2Char">
    <w:name w:val="标题 2 Char"/>
    <w:basedOn w:val="a0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rPr>
      <w:rFonts w:ascii="宋体" w:eastAsia="宋体" w:hAnsi="宋体" w:cs="宋体"/>
      <w:b/>
      <w:bCs/>
      <w:sz w:val="32"/>
      <w:szCs w:val="32"/>
    </w:rPr>
  </w:style>
  <w:style w:type="character" w:customStyle="1" w:styleId="4Char">
    <w:name w:val="标题 4 Char"/>
    <w:basedOn w:val="a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rPr>
      <w:rFonts w:ascii="宋体" w:eastAsia="宋体" w:hAnsi="宋体" w:cs="宋体"/>
      <w:b/>
      <w:bCs/>
      <w:sz w:val="28"/>
      <w:szCs w:val="28"/>
    </w:rPr>
  </w:style>
  <w:style w:type="character" w:customStyle="1" w:styleId="6Char">
    <w:name w:val="标题 6 Char"/>
    <w:basedOn w:val="a0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HTML">
    <w:name w:val="HTML Preformatted"/>
    <w:basedOn w:val="a"/>
  </w:style>
  <w:style w:type="character" w:customStyle="1" w:styleId="HTMLChar">
    <w:name w:val="HTML 预设格式 Char"/>
    <w:basedOn w:val="a0"/>
    <w:rPr>
      <w:rFonts w:ascii="Courier New" w:eastAsia="宋体" w:hAnsi="Courier New" w:cs="Courier New"/>
    </w:rPr>
  </w:style>
  <w:style w:type="paragraph" w:styleId="a3">
    <w:name w:val="Normal (Web)"/>
    <w:basedOn w:val="a"/>
    <w:pPr>
      <w:spacing w:before="100" w:beforeAutospacing="1" w:after="100" w:afterAutospacing="1"/>
    </w:pPr>
  </w:style>
  <w:style w:type="character" w:customStyle="1" w:styleId="10">
    <w:name w:val="10"/>
    <w:basedOn w:val="a0"/>
    <w:rPr>
      <w:rFonts w:ascii="Times New Roman" w:hAnsi="Times New Roman" w:cs="Times New Roman" w:hint="default"/>
    </w:rPr>
  </w:style>
  <w:style w:type="paragraph" w:styleId="a4">
    <w:name w:val="header"/>
    <w:basedOn w:val="a"/>
    <w:link w:val="Char"/>
    <w:rsid w:val="000B58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0B5820"/>
    <w:rPr>
      <w:rFonts w:ascii="宋体" w:eastAsia="宋体" w:hAnsi="宋体" w:cs="宋体"/>
      <w:sz w:val="18"/>
      <w:szCs w:val="18"/>
    </w:rPr>
  </w:style>
  <w:style w:type="paragraph" w:styleId="a5">
    <w:name w:val="footer"/>
    <w:basedOn w:val="a"/>
    <w:link w:val="Char0"/>
    <w:rsid w:val="000B582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0B5820"/>
    <w:rPr>
      <w:rFonts w:ascii="宋体" w:eastAsia="宋体" w:hAnsi="宋体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80</Characters>
  <Application>Microsoft Office Word</Application>
  <DocSecurity>0</DocSecurity>
  <Lines>1</Lines>
  <Paragraphs>1</Paragraphs>
  <ScaleCrop>false</ScaleCrop>
  <Company>HP Inc.</Company>
  <LinksUpToDate>false</LinksUpToDate>
  <CharactersWithSpaces>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kiki</dc:creator>
  <cp:lastModifiedBy>陈晓溪</cp:lastModifiedBy>
  <cp:revision>2</cp:revision>
  <dcterms:created xsi:type="dcterms:W3CDTF">2022-07-26T09:51:00Z</dcterms:created>
  <dcterms:modified xsi:type="dcterms:W3CDTF">2022-07-26T09:51:00Z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AAC875C97FEF4C4EA8605F48F9EAF114</vt:lpwstr>
  </property>
</Properties>
</file>