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55" w:rsidRDefault="006C5255" w:rsidP="006C5255">
      <w:pPr>
        <w:jc w:val="center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重庆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两江新区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2023年新进教师始业课程培训方案</w:t>
      </w:r>
    </w:p>
    <w:p w:rsidR="006C5255" w:rsidRDefault="006C5255" w:rsidP="006C5255">
      <w:pPr>
        <w:rPr>
          <w:rFonts w:hint="eastAsia"/>
        </w:rPr>
      </w:pPr>
      <w:r>
        <w:t xml:space="preserve"> 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0"/>
        <w:jc w:val="left"/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新入</w:t>
      </w:r>
      <w:proofErr w:type="gramStart"/>
      <w:r>
        <w:rPr>
          <w:rFonts w:ascii="仿宋" w:eastAsia="仿宋" w:hAnsi="仿宋" w:hint="eastAsia"/>
          <w:bCs/>
          <w:kern w:val="0"/>
          <w:sz w:val="28"/>
          <w:szCs w:val="28"/>
        </w:rPr>
        <w:t>职阶段</w:t>
      </w:r>
      <w:proofErr w:type="gramEnd"/>
      <w:r>
        <w:rPr>
          <w:rFonts w:ascii="仿宋" w:eastAsia="仿宋" w:hAnsi="仿宋" w:hint="eastAsia"/>
          <w:bCs/>
          <w:kern w:val="0"/>
          <w:sz w:val="28"/>
          <w:szCs w:val="28"/>
        </w:rPr>
        <w:t>是教师生涯发展的关键期，充分发挥首因效应，探索这一关键期内部的阶段性、连续性和整体性，可以夯实教师生涯后续发展的基础和潜力；探索影响</w:t>
      </w:r>
      <w:proofErr w:type="gramStart"/>
      <w:r>
        <w:rPr>
          <w:rFonts w:ascii="仿宋" w:eastAsia="仿宋" w:hAnsi="仿宋" w:hint="eastAsia"/>
          <w:bCs/>
          <w:kern w:val="0"/>
          <w:sz w:val="28"/>
          <w:szCs w:val="28"/>
        </w:rPr>
        <w:t>职初教师</w:t>
      </w:r>
      <w:proofErr w:type="gramEnd"/>
      <w:r>
        <w:rPr>
          <w:rFonts w:ascii="仿宋" w:eastAsia="仿宋" w:hAnsi="仿宋" w:hint="eastAsia"/>
          <w:bCs/>
          <w:kern w:val="0"/>
          <w:sz w:val="28"/>
          <w:szCs w:val="28"/>
        </w:rPr>
        <w:t>健康发展的因素及其应对策略，可以更加有效地完善和建立</w:t>
      </w:r>
      <w:proofErr w:type="gramStart"/>
      <w:r>
        <w:rPr>
          <w:rFonts w:ascii="仿宋" w:eastAsia="仿宋" w:hAnsi="仿宋" w:hint="eastAsia"/>
          <w:bCs/>
          <w:kern w:val="0"/>
          <w:sz w:val="28"/>
          <w:szCs w:val="28"/>
        </w:rPr>
        <w:t>职初教师</w:t>
      </w:r>
      <w:proofErr w:type="gramEnd"/>
      <w:r>
        <w:rPr>
          <w:rFonts w:ascii="仿宋" w:eastAsia="仿宋" w:hAnsi="仿宋" w:hint="eastAsia"/>
          <w:bCs/>
          <w:kern w:val="0"/>
          <w:sz w:val="28"/>
          <w:szCs w:val="28"/>
        </w:rPr>
        <w:t>区域培养机制。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0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新教师步入岗位，首先是难以适应教学工作，往往缺乏两个方面的知识：一是学科教学知识；二是对所教学段学科知识的系统认识和理解。其次是教育能力，新教师往往重“教”轻“育”，容易把自己当作知识的传授者而非生命的点燃者，忽视学科的育人价值。再次是人际关系，与其他职业相比，新教师要处理的人际关系更多，这样的情景对新教师也是一个巨大的挑战。最后是职业认同感，新教师的职业认同感很容易受到外界的影响，如果没有得到有效的帮助，他们通常难以迅速进行角色转换和明确自我的定位，各种问题和挑战接踵而来，产生巨大的心理压力。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0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新教师的这些问题决定了为新教师提供有效的培训，帮助其顺利度过入职初期，完成心理和行为的适应，培养他们终生学习的能力尤为重要。针对新教师的发展需求和成长瓶颈，“始业课程”以新进教师工作实践中遇到的问题为主线，围绕</w:t>
      </w:r>
      <w:r>
        <w:rPr>
          <w:rFonts w:ascii="仿宋" w:eastAsia="仿宋" w:hAnsi="仿宋" w:hint="eastAsia"/>
          <w:b/>
          <w:kern w:val="0"/>
          <w:sz w:val="28"/>
          <w:szCs w:val="28"/>
        </w:rPr>
        <w:t>职业理想与师德、学生教育、学科教学、专业发展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四个模块搭建课程，</w:t>
      </w:r>
      <w:r>
        <w:rPr>
          <w:rFonts w:ascii="仿宋" w:eastAsia="仿宋" w:hAnsi="仿宋" w:hint="eastAsia"/>
          <w:b/>
          <w:kern w:val="0"/>
          <w:sz w:val="28"/>
          <w:szCs w:val="28"/>
        </w:rPr>
        <w:t>力图为区域培养一支充满教育情怀、具有良好职业道德、热爱教育事业并不断追求职业理想，胜任教育教学工作，具有研究和反思能力的、可持续发展的新任教师队</w:t>
      </w:r>
      <w:r>
        <w:rPr>
          <w:rFonts w:ascii="仿宋" w:eastAsia="仿宋" w:hAnsi="仿宋" w:hint="eastAsia"/>
          <w:b/>
          <w:kern w:val="0"/>
          <w:sz w:val="28"/>
          <w:szCs w:val="28"/>
        </w:rPr>
        <w:lastRenderedPageBreak/>
        <w:t xml:space="preserve">伍。 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0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课程体系秉承“基于需求 精准供给”的理念，既立足新任教师当下需求，又面向新任教师未来发展需要。基于新任教师合格标准，设置</w:t>
      </w:r>
      <w:r>
        <w:rPr>
          <w:rFonts w:ascii="仿宋" w:eastAsia="仿宋" w:hAnsi="仿宋" w:hint="eastAsia"/>
          <w:b/>
          <w:kern w:val="0"/>
          <w:sz w:val="28"/>
          <w:szCs w:val="28"/>
        </w:rPr>
        <w:t>岗前集中培训、线上自主选学、个性指导和展示交流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三个阶段的课程体系。具体方案如下：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2"/>
        <w:jc w:val="left"/>
        <w:rPr>
          <w:rFonts w:ascii="仿宋" w:eastAsia="仿宋" w:hAnsi="仿宋" w:hint="eastAsia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一、培训目标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0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总体目标：为</w:t>
      </w:r>
      <w:proofErr w:type="gramStart"/>
      <w:r>
        <w:rPr>
          <w:rFonts w:ascii="仿宋" w:eastAsia="仿宋" w:hAnsi="仿宋" w:hint="eastAsia"/>
          <w:bCs/>
          <w:kern w:val="0"/>
          <w:sz w:val="28"/>
          <w:szCs w:val="28"/>
        </w:rPr>
        <w:t>两江新区</w:t>
      </w:r>
      <w:proofErr w:type="gramEnd"/>
      <w:r>
        <w:rPr>
          <w:rFonts w:ascii="仿宋" w:eastAsia="仿宋" w:hAnsi="仿宋" w:hint="eastAsia"/>
          <w:bCs/>
          <w:kern w:val="0"/>
          <w:sz w:val="28"/>
          <w:szCs w:val="28"/>
        </w:rPr>
        <w:t>培养一支充满教育情怀、具有良好职业道德、热爱教育事业并不断追求职业理想，胜任教育教学工作、具有研究和反思能力的、可持续发展的新任教师队伍。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0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具体目标：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0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1、通过线下集中研修，扩展新入职教师对教师角色与教师发展的认识，强化师德师风，提升育人境界，规划职业生涯，为</w:t>
      </w:r>
      <w:proofErr w:type="gramStart"/>
      <w:r>
        <w:rPr>
          <w:rFonts w:ascii="仿宋" w:eastAsia="仿宋" w:hAnsi="仿宋" w:hint="eastAsia"/>
          <w:bCs/>
          <w:kern w:val="0"/>
          <w:sz w:val="28"/>
          <w:szCs w:val="28"/>
        </w:rPr>
        <w:t>两江新区</w:t>
      </w:r>
      <w:proofErr w:type="gramEnd"/>
      <w:r>
        <w:rPr>
          <w:rFonts w:ascii="仿宋" w:eastAsia="仿宋" w:hAnsi="仿宋" w:hint="eastAsia"/>
          <w:bCs/>
          <w:kern w:val="0"/>
          <w:sz w:val="28"/>
          <w:szCs w:val="28"/>
        </w:rPr>
        <w:t>打造智慧新区和教育强区提供坚实的人才基础。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0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2、通过自主选学，强化对学生教育、学科教学、专业发展三个方面的能力，为新老师的岗位胜任提供有力专业支持。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0"/>
        <w:jc w:val="left"/>
        <w:rPr>
          <w:rFonts w:ascii="仿宋" w:eastAsia="仿宋" w:hAnsi="仿宋" w:hint="eastAsia"/>
          <w:b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3、通过新进教师展示交流课程为载体，通过同侪评价、专业指导，促进新进教师之间的相互学习，再次提升。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2"/>
        <w:jc w:val="left"/>
        <w:rPr>
          <w:rFonts w:ascii="仿宋" w:eastAsia="仿宋" w:hAnsi="仿宋" w:hint="eastAsia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二、培训时间</w:t>
      </w:r>
    </w:p>
    <w:p w:rsidR="006C5255" w:rsidRDefault="006C5255" w:rsidP="006C5255">
      <w:pPr>
        <w:autoSpaceDE w:val="0"/>
        <w:autoSpaceDN w:val="0"/>
        <w:spacing w:after="120" w:line="360" w:lineRule="auto"/>
        <w:ind w:leftChars="200" w:left="420"/>
        <w:jc w:val="left"/>
        <w:rPr>
          <w:rFonts w:ascii="仿宋" w:eastAsia="仿宋" w:hAnsi="仿宋" w:hint="eastAsia"/>
          <w:bCs/>
          <w:kern w:val="0"/>
          <w:sz w:val="28"/>
          <w:szCs w:val="28"/>
          <w:highlight w:val="yellow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第一阶段：集中研修4天（预计安排在8月20-23日）。</w:t>
      </w:r>
    </w:p>
    <w:p w:rsidR="006C5255" w:rsidRDefault="006C5255" w:rsidP="006C5255">
      <w:pPr>
        <w:autoSpaceDE w:val="0"/>
        <w:autoSpaceDN w:val="0"/>
        <w:spacing w:after="120" w:line="360" w:lineRule="auto"/>
        <w:ind w:leftChars="200" w:left="420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第二阶段：网络自主研修240学时，在2023年11月1日前完成自主</w:t>
      </w:r>
      <w:r>
        <w:rPr>
          <w:rFonts w:ascii="仿宋" w:eastAsia="仿宋" w:hAnsi="仿宋" w:hint="eastAsia"/>
          <w:bCs/>
          <w:kern w:val="0"/>
          <w:sz w:val="28"/>
          <w:szCs w:val="28"/>
        </w:rPr>
        <w:lastRenderedPageBreak/>
        <w:t>选学。</w:t>
      </w:r>
    </w:p>
    <w:p w:rsidR="006C5255" w:rsidRDefault="006C5255" w:rsidP="006C5255">
      <w:pPr>
        <w:autoSpaceDE w:val="0"/>
        <w:autoSpaceDN w:val="0"/>
        <w:spacing w:after="120" w:line="360" w:lineRule="auto"/>
        <w:ind w:leftChars="200" w:left="420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第三阶段：返岗实践和展示交流，预计在2023年12月31日前完成。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2"/>
        <w:jc w:val="left"/>
        <w:rPr>
          <w:rFonts w:ascii="仿宋" w:eastAsia="仿宋" w:hAnsi="仿宋" w:hint="eastAsia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三、培训对象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0"/>
        <w:jc w:val="left"/>
        <w:rPr>
          <w:rFonts w:ascii="仿宋" w:eastAsia="仿宋" w:hAnsi="仿宋" w:hint="eastAsia"/>
          <w:b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2023年</w:t>
      </w:r>
      <w:proofErr w:type="gramStart"/>
      <w:r>
        <w:rPr>
          <w:rFonts w:ascii="仿宋" w:eastAsia="仿宋" w:hAnsi="仿宋" w:hint="eastAsia"/>
          <w:bCs/>
          <w:kern w:val="0"/>
          <w:sz w:val="28"/>
          <w:szCs w:val="28"/>
        </w:rPr>
        <w:t>两江新区</w:t>
      </w:r>
      <w:proofErr w:type="gramEnd"/>
      <w:r>
        <w:rPr>
          <w:rFonts w:ascii="仿宋" w:eastAsia="仿宋" w:hAnsi="仿宋" w:hint="eastAsia"/>
          <w:bCs/>
          <w:kern w:val="0"/>
          <w:sz w:val="28"/>
          <w:szCs w:val="28"/>
        </w:rPr>
        <w:t>新入职教师，共计320人左右。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2"/>
        <w:jc w:val="left"/>
        <w:rPr>
          <w:rFonts w:ascii="仿宋" w:eastAsia="仿宋" w:hAnsi="仿宋" w:hint="eastAsia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四、培训形式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0"/>
        <w:jc w:val="lef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采取讲授式、体验式、参与式、小组合作式等多种培训形式相结合，让新教师全情投入，积极参与，切实提升培训参与度和实效性。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0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（一）专业引领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0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聘请教育领域知名专家教授做理论讲座；聘请国内一流教育专家进行育人经验交流。注重立足两江教育实际，注重榜样示范、</w:t>
      </w:r>
      <w:proofErr w:type="gramStart"/>
      <w:r>
        <w:rPr>
          <w:rFonts w:ascii="仿宋" w:eastAsia="仿宋" w:hAnsi="仿宋" w:hint="eastAsia"/>
          <w:bCs/>
          <w:kern w:val="0"/>
          <w:sz w:val="28"/>
          <w:szCs w:val="28"/>
        </w:rPr>
        <w:t>践行</w:t>
      </w:r>
      <w:proofErr w:type="gramEnd"/>
      <w:r>
        <w:rPr>
          <w:rFonts w:ascii="仿宋" w:eastAsia="仿宋" w:hAnsi="仿宋" w:hint="eastAsia"/>
          <w:bCs/>
          <w:kern w:val="0"/>
          <w:sz w:val="28"/>
          <w:szCs w:val="28"/>
        </w:rPr>
        <w:t>教学做合一，让培训成果落地。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0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（二）博雅课程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0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博雅</w:t>
      </w:r>
      <w:proofErr w:type="gramStart"/>
      <w:r>
        <w:rPr>
          <w:rFonts w:ascii="仿宋" w:eastAsia="仿宋" w:hAnsi="仿宋" w:hint="eastAsia"/>
          <w:bCs/>
          <w:kern w:val="0"/>
          <w:sz w:val="28"/>
          <w:szCs w:val="28"/>
        </w:rPr>
        <w:t>素能课着眼</w:t>
      </w:r>
      <w:proofErr w:type="gramEnd"/>
      <w:r>
        <w:rPr>
          <w:rFonts w:ascii="仿宋" w:eastAsia="仿宋" w:hAnsi="仿宋" w:hint="eastAsia"/>
          <w:bCs/>
          <w:kern w:val="0"/>
          <w:sz w:val="28"/>
          <w:szCs w:val="28"/>
        </w:rPr>
        <w:t>于教师的通用特质发展，尽可能丰富教师的认识维度，突破单一的学科视角和实践视角，鼓舞老师的精神，温润老师的心灵，积蓄老师内在的教育力量。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0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（三）每日复盘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0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让复盘贯穿整个学习过程，运用“元认知”工具对每日所学进行内化和建构，撰写自己的收获、疑惑、触类旁通和行动计划，帮助老师进行认知和思维的迭代。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2"/>
        <w:jc w:val="left"/>
        <w:rPr>
          <w:rFonts w:ascii="仿宋" w:eastAsia="仿宋" w:hAnsi="仿宋" w:hint="eastAsia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五、培训特色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0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lastRenderedPageBreak/>
        <w:t>（一）精准诊断：专业的需求调研。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0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通过训前调研，如问卷调研、访谈，全面诊断新教师学情，梳理培训需求，确保培训的针对性与实效性。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0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（二）</w:t>
      </w:r>
      <w:proofErr w:type="gramStart"/>
      <w:r>
        <w:rPr>
          <w:rFonts w:ascii="仿宋" w:eastAsia="仿宋" w:hAnsi="仿宋" w:hint="eastAsia"/>
          <w:bCs/>
          <w:kern w:val="0"/>
          <w:sz w:val="28"/>
          <w:szCs w:val="28"/>
        </w:rPr>
        <w:t>技道合一</w:t>
      </w:r>
      <w:proofErr w:type="gramEnd"/>
      <w:r>
        <w:rPr>
          <w:rFonts w:ascii="仿宋" w:eastAsia="仿宋" w:hAnsi="仿宋" w:hint="eastAsia"/>
          <w:bCs/>
          <w:kern w:val="0"/>
          <w:sz w:val="28"/>
          <w:szCs w:val="28"/>
        </w:rPr>
        <w:t>：专业的课程匹配。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0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理论智慧与实践智慧并重，让参训者知其然，同时也知其所以然；感性体验与理性认知并重，</w:t>
      </w:r>
      <w:proofErr w:type="gramStart"/>
      <w:r>
        <w:rPr>
          <w:rFonts w:ascii="仿宋" w:eastAsia="仿宋" w:hAnsi="仿宋" w:hint="eastAsia"/>
          <w:bCs/>
          <w:kern w:val="0"/>
          <w:sz w:val="28"/>
          <w:szCs w:val="28"/>
        </w:rPr>
        <w:t>长课与短课</w:t>
      </w:r>
      <w:proofErr w:type="gramEnd"/>
      <w:r>
        <w:rPr>
          <w:rFonts w:ascii="仿宋" w:eastAsia="仿宋" w:hAnsi="仿宋" w:hint="eastAsia"/>
          <w:bCs/>
          <w:kern w:val="0"/>
          <w:sz w:val="28"/>
          <w:szCs w:val="28"/>
        </w:rPr>
        <w:t>结合，遵从成人学习的基本规律；集中研修和自主选学结合，通</w:t>
      </w:r>
      <w:proofErr w:type="gramStart"/>
      <w:r>
        <w:rPr>
          <w:rFonts w:ascii="仿宋" w:eastAsia="仿宋" w:hAnsi="仿宋" w:hint="eastAsia"/>
          <w:bCs/>
          <w:kern w:val="0"/>
          <w:sz w:val="28"/>
          <w:szCs w:val="28"/>
        </w:rPr>
        <w:t>识理论</w:t>
      </w:r>
      <w:proofErr w:type="gramEnd"/>
      <w:r>
        <w:rPr>
          <w:rFonts w:ascii="仿宋" w:eastAsia="仿宋" w:hAnsi="仿宋" w:hint="eastAsia"/>
          <w:bCs/>
          <w:kern w:val="0"/>
          <w:sz w:val="28"/>
          <w:szCs w:val="28"/>
        </w:rPr>
        <w:t>和学科学习同步深入。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0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（三）扎根学习：全流程的精细服务。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0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强化仪式感与参与感，通过示范，让新教师在沉浸式研修的过程中体会班级精细化管理的样态。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2"/>
        <w:jc w:val="left"/>
        <w:rPr>
          <w:rFonts w:ascii="仿宋" w:eastAsia="仿宋" w:hAnsi="仿宋" w:hint="eastAsia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六、培训内容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2"/>
        <w:jc w:val="left"/>
        <w:rPr>
          <w:rFonts w:ascii="仿宋" w:eastAsia="仿宋" w:hAnsi="仿宋" w:hint="eastAsia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第一阶段：线下集中培训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2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研修目标：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通过线下集中研修，扩展新入职教师对教师角色与教师发展的认识，强化师德师风，提升育人境界，规划职业生涯，为</w:t>
      </w:r>
      <w:proofErr w:type="gramStart"/>
      <w:r>
        <w:rPr>
          <w:rFonts w:ascii="仿宋" w:eastAsia="仿宋" w:hAnsi="仿宋" w:hint="eastAsia"/>
          <w:bCs/>
          <w:kern w:val="0"/>
          <w:sz w:val="28"/>
          <w:szCs w:val="28"/>
        </w:rPr>
        <w:t>两江新区</w:t>
      </w:r>
      <w:proofErr w:type="gramEnd"/>
      <w:r>
        <w:rPr>
          <w:rFonts w:ascii="仿宋" w:eastAsia="仿宋" w:hAnsi="仿宋" w:hint="eastAsia"/>
          <w:bCs/>
          <w:kern w:val="0"/>
          <w:sz w:val="28"/>
          <w:szCs w:val="28"/>
        </w:rPr>
        <w:t>打造智慧新区和教育强区提供坚实的人才基础。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2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研修时间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：4天（预计安排在2023年8月20日-23日）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2"/>
        <w:jc w:val="left"/>
        <w:rPr>
          <w:rFonts w:ascii="仿宋" w:eastAsia="仿宋" w:hAnsi="仿宋" w:hint="eastAsia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研修内容：</w:t>
      </w:r>
    </w:p>
    <w:tbl>
      <w:tblPr>
        <w:tblStyle w:val="a3"/>
        <w:tblW w:w="9611" w:type="dxa"/>
        <w:tblInd w:w="-572" w:type="dxa"/>
        <w:tblLook w:val="04A0"/>
      </w:tblPr>
      <w:tblGrid>
        <w:gridCol w:w="851"/>
        <w:gridCol w:w="2126"/>
        <w:gridCol w:w="1389"/>
        <w:gridCol w:w="5245"/>
      </w:tblGrid>
      <w:tr w:rsidR="006C5255" w:rsidTr="006C52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起止时刻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课程形式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课程目标</w:t>
            </w:r>
          </w:p>
        </w:tc>
      </w:tr>
      <w:tr w:rsidR="006C5255" w:rsidTr="006C5255"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08:30-09:15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开班典礼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开班典礼</w:t>
            </w:r>
          </w:p>
          <w:p w:rsidR="006C5255" w:rsidRDefault="006C5255">
            <w:pPr>
              <w:autoSpaceDE w:val="0"/>
              <w:autoSpaceDN w:val="0"/>
              <w:spacing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两江新区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相关领导）</w:t>
            </w:r>
          </w:p>
        </w:tc>
      </w:tr>
      <w:tr w:rsidR="006C5255" w:rsidTr="006C525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09:30-12:00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专题讲座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新青年教师专业成长的建议</w:t>
            </w:r>
          </w:p>
          <w:p w:rsidR="006C5255" w:rsidRDefault="006C5255">
            <w:pPr>
              <w:autoSpaceDE w:val="0"/>
              <w:autoSpaceDN w:val="0"/>
              <w:spacing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（丁玉祥  南京师教学研究室教育质量检测中心）</w:t>
            </w:r>
          </w:p>
        </w:tc>
      </w:tr>
      <w:tr w:rsidR="006C5255" w:rsidTr="006C525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14:00-16:30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专题讲座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教师的二次成长论</w:t>
            </w:r>
          </w:p>
          <w:p w:rsidR="006C5255" w:rsidRDefault="006C5255">
            <w:pPr>
              <w:pStyle w:val="1"/>
              <w:ind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——教师的成长规律和成长方式</w:t>
            </w:r>
          </w:p>
          <w:p w:rsidR="006C5255" w:rsidRDefault="006C5255">
            <w:pPr>
              <w:pStyle w:val="1"/>
              <w:ind w:firstLineChars="400" w:firstLine="1120"/>
              <w:rPr>
                <w:kern w:val="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李海林 上海新纪元学校校长</w:t>
            </w:r>
          </w:p>
        </w:tc>
      </w:tr>
      <w:tr w:rsidR="006C5255" w:rsidTr="006C525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16:30-17:30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每日复盘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我的收获、疑问、最小可行计划</w:t>
            </w:r>
          </w:p>
        </w:tc>
      </w:tr>
      <w:tr w:rsidR="006C5255" w:rsidTr="006C5255"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08:30-09:15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博雅课程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教师的礼仪与形象</w:t>
            </w:r>
          </w:p>
        </w:tc>
      </w:tr>
      <w:tr w:rsidR="006C5255" w:rsidTr="006C525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09:30-12:00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专题讲座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教师的职业生涯规划</w:t>
            </w:r>
          </w:p>
          <w:p w:rsidR="006C5255" w:rsidRDefault="006C5255">
            <w:pPr>
              <w:autoSpaceDE w:val="0"/>
              <w:autoSpaceDN w:val="0"/>
              <w:spacing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（赵桂霞 特级教师、全国名校长）</w:t>
            </w:r>
          </w:p>
        </w:tc>
      </w:tr>
      <w:tr w:rsidR="006C5255" w:rsidTr="006C525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14:00-16:30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专题讲座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教师心理健康调适</w:t>
            </w:r>
          </w:p>
          <w:p w:rsidR="006C5255" w:rsidRDefault="006C5255">
            <w:pPr>
              <w:autoSpaceDE w:val="0"/>
              <w:autoSpaceDN w:val="0"/>
              <w:spacing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（祝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虹 博士 浙江大学心理咨询中心主任）</w:t>
            </w:r>
          </w:p>
        </w:tc>
      </w:tr>
      <w:tr w:rsidR="006C5255" w:rsidTr="006C525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16:30-17:30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每日复盘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我的收获、疑问、最小可行计划</w:t>
            </w:r>
          </w:p>
        </w:tc>
      </w:tr>
      <w:tr w:rsidR="006C5255" w:rsidTr="006C5255"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08:30-09:15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博雅课程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时间管理</w:t>
            </w:r>
          </w:p>
        </w:tc>
      </w:tr>
      <w:tr w:rsidR="006C5255" w:rsidTr="006C525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09:30-12:00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案例分享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新时代教师应锤炼六项新基本功</w:t>
            </w:r>
          </w:p>
          <w:p w:rsidR="006C5255" w:rsidRDefault="006C5255">
            <w:pPr>
              <w:autoSpaceDE w:val="0"/>
              <w:autoSpaceDN w:val="0"/>
              <w:spacing w:after="12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李政涛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华东师范大学教授）</w:t>
            </w:r>
          </w:p>
        </w:tc>
      </w:tr>
      <w:tr w:rsidR="006C5255" w:rsidTr="006C525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14:00-16:30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案例分享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给青年教师的几个建议</w:t>
            </w:r>
          </w:p>
          <w:p w:rsidR="006C5255" w:rsidRDefault="006C5255">
            <w:pPr>
              <w:autoSpaceDE w:val="0"/>
              <w:autoSpaceDN w:val="0"/>
              <w:spacing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（张祖庆  全国小学语文名师 特级教师）</w:t>
            </w:r>
          </w:p>
        </w:tc>
      </w:tr>
      <w:tr w:rsidR="006C5255" w:rsidTr="006C525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16:30-17:30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每日复盘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我的收获、疑问、最小可行计划</w:t>
            </w:r>
          </w:p>
        </w:tc>
      </w:tr>
      <w:tr w:rsidR="006C5255" w:rsidTr="006C5255"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08:30-09:15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博雅课程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公众表达</w:t>
            </w:r>
          </w:p>
        </w:tc>
      </w:tr>
      <w:tr w:rsidR="006C5255" w:rsidTr="006C525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09:30-12:00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专题讲座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做一个幸福的追梦人</w:t>
            </w:r>
          </w:p>
          <w:p w:rsidR="006C5255" w:rsidRDefault="006C5255">
            <w:pPr>
              <w:autoSpaceDE w:val="0"/>
              <w:autoSpaceDN w:val="0"/>
              <w:spacing w:after="120"/>
              <w:jc w:val="center"/>
              <w:rPr>
                <w:kern w:val="2"/>
                <w:sz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曾万学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两江新区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教师发展学院院长</w:t>
            </w:r>
          </w:p>
        </w:tc>
      </w:tr>
      <w:tr w:rsidR="006C5255" w:rsidTr="006C525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14:00-16:00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两江榜样</w:t>
            </w:r>
          </w:p>
          <w:p w:rsidR="006C5255" w:rsidRDefault="006C5255">
            <w:pPr>
              <w:autoSpaceDE w:val="0"/>
              <w:autoSpaceDN w:val="0"/>
              <w:spacing w:after="120"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论坛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两江榜样论坛</w:t>
            </w:r>
          </w:p>
          <w:p w:rsidR="006C5255" w:rsidRDefault="006C5255">
            <w:pPr>
              <w:autoSpaceDE w:val="0"/>
              <w:autoSpaceDN w:val="0"/>
              <w:spacing w:after="120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1、刘俐宏 蓝湖郡巴蜀小学 班主任代表</w:t>
            </w:r>
          </w:p>
          <w:p w:rsidR="006C5255" w:rsidRDefault="006C5255">
            <w:pPr>
              <w:autoSpaceDE w:val="0"/>
              <w:autoSpaceDN w:val="0"/>
              <w:spacing w:after="120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2、李永树 特级教师/刘勇 正高  教师代表</w:t>
            </w:r>
          </w:p>
          <w:p w:rsidR="006C5255" w:rsidRDefault="006C5255">
            <w:pPr>
              <w:autoSpaceDE w:val="0"/>
              <w:autoSpaceDN w:val="0"/>
              <w:spacing w:after="120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3、李  洁 云锦小学校长  校长代表</w:t>
            </w:r>
          </w:p>
        </w:tc>
      </w:tr>
      <w:tr w:rsidR="006C5255" w:rsidTr="006C525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16:15-17:00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结业典礼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结业典礼</w:t>
            </w:r>
          </w:p>
        </w:tc>
      </w:tr>
    </w:tbl>
    <w:p w:rsidR="006C5255" w:rsidRDefault="006C5255" w:rsidP="006C5255">
      <w:pPr>
        <w:autoSpaceDE w:val="0"/>
        <w:autoSpaceDN w:val="0"/>
        <w:spacing w:after="120" w:line="480" w:lineRule="auto"/>
        <w:ind w:firstLineChars="200" w:firstLine="560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>阶段作业：完成个人职业生涯规划1份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2"/>
        <w:jc w:val="left"/>
        <w:rPr>
          <w:rFonts w:ascii="仿宋" w:eastAsia="仿宋" w:hAnsi="仿宋" w:hint="eastAsia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第二阶段：网络自主选学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2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培训目标：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通过自主选学，强化对学生教育、学科教学、专业发展三个方面的能力，为新老师的岗位胜任提供有力专业支持。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2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培训时间：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2023年9月-11月，240学时。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2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培训内容：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在学习周期内根据自我需求，在专属在线学习平台，</w:t>
      </w:r>
      <w:r>
        <w:rPr>
          <w:rFonts w:ascii="仿宋" w:eastAsia="仿宋" w:hAnsi="仿宋" w:hint="eastAsia"/>
          <w:bCs/>
          <w:kern w:val="0"/>
          <w:sz w:val="28"/>
          <w:szCs w:val="28"/>
        </w:rPr>
        <w:lastRenderedPageBreak/>
        <w:t>自主选学选修自己感兴趣的课程内容，学习完成后复盘报告，提交作业打卡，获得相应学时。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2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使用平台：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小鹅通平台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2"/>
        <w:jc w:val="left"/>
        <w:rPr>
          <w:rFonts w:ascii="仿宋" w:eastAsia="仿宋" w:hAnsi="仿宋" w:hint="eastAsia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自主选学内容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0"/>
        <w:jc w:val="lef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（1）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通识类课程</w:t>
      </w:r>
      <w:proofErr w:type="gramEnd"/>
    </w:p>
    <w:tbl>
      <w:tblPr>
        <w:tblStyle w:val="1-51"/>
        <w:tblW w:w="807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97"/>
        <w:gridCol w:w="709"/>
        <w:gridCol w:w="3969"/>
      </w:tblGrid>
      <w:tr w:rsidR="006C5255" w:rsidTr="006C5255">
        <w:trPr>
          <w:cnfStyle w:val="100000000000"/>
          <w:trHeight w:val="600"/>
          <w:jc w:val="center"/>
        </w:trPr>
        <w:tc>
          <w:tcPr>
            <w:cnfStyle w:val="001000000000"/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  <w:szCs w:val="28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cnfStyle w:val="1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  <w:szCs w:val="28"/>
              </w:rPr>
              <w:t>学时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cnfStyle w:val="1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  <w:szCs w:val="28"/>
              </w:rPr>
              <w:t>专家</w:t>
            </w:r>
          </w:p>
        </w:tc>
      </w:tr>
      <w:tr w:rsidR="006C5255" w:rsidTr="006C5255">
        <w:trPr>
          <w:trHeight w:val="600"/>
          <w:jc w:val="center"/>
        </w:trPr>
        <w:tc>
          <w:tcPr>
            <w:cnfStyle w:val="00100000000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教师成长的密码</w:t>
            </w:r>
          </w:p>
          <w:p w:rsidR="006C5255" w:rsidRDefault="006C5255">
            <w:pPr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—基于生涯规划的视角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cnfStyle w:val="00000000000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cnfStyle w:val="00000000000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袁文：成都市教科院中教所所长</w:t>
            </w:r>
          </w:p>
        </w:tc>
      </w:tr>
      <w:tr w:rsidR="006C5255" w:rsidTr="006C5255">
        <w:trPr>
          <w:trHeight w:val="600"/>
          <w:jc w:val="center"/>
        </w:trPr>
        <w:tc>
          <w:tcPr>
            <w:cnfStyle w:val="00100000000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教师心理健康调适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杨国愉：陆军军医大学教授</w:t>
            </w:r>
          </w:p>
        </w:tc>
      </w:tr>
      <w:tr w:rsidR="006C5255" w:rsidTr="006C5255">
        <w:trPr>
          <w:trHeight w:val="600"/>
          <w:jc w:val="center"/>
        </w:trPr>
        <w:tc>
          <w:tcPr>
            <w:cnfStyle w:val="00100000000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教师的压力管理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cnfStyle w:val="000000000000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周矩：重庆市委党校教授</w:t>
            </w:r>
          </w:p>
        </w:tc>
      </w:tr>
      <w:tr w:rsidR="006C5255" w:rsidTr="006C5255">
        <w:trPr>
          <w:trHeight w:val="600"/>
          <w:jc w:val="center"/>
        </w:trPr>
        <w:tc>
          <w:tcPr>
            <w:cnfStyle w:val="00100000000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如何做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一名靠谱的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好老师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cnfStyle w:val="000000000000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cnfStyle w:val="000000000000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叶翠微：原杭州二中校长 特级 正高</w:t>
            </w:r>
          </w:p>
        </w:tc>
      </w:tr>
      <w:tr w:rsidR="006C5255" w:rsidTr="006C5255">
        <w:trPr>
          <w:trHeight w:val="600"/>
          <w:jc w:val="center"/>
        </w:trPr>
        <w:tc>
          <w:tcPr>
            <w:cnfStyle w:val="00100000000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走向幸福的师德修养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cnfStyle w:val="000000000000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cnfStyle w:val="000000000000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黄佑生：湖南省中小学教师发展中心主任</w:t>
            </w:r>
          </w:p>
        </w:tc>
      </w:tr>
      <w:tr w:rsidR="006C5255" w:rsidTr="006C5255">
        <w:trPr>
          <w:trHeight w:val="600"/>
          <w:jc w:val="center"/>
        </w:trPr>
        <w:tc>
          <w:tcPr>
            <w:cnfStyle w:val="00100000000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青年走向卓越的必备职业能力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cnfStyle w:val="000000000000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cnfStyle w:val="000000000000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马骉：上海特级教师  原上海建平中学副校长</w:t>
            </w:r>
          </w:p>
        </w:tc>
      </w:tr>
      <w:tr w:rsidR="006C5255" w:rsidTr="006C5255">
        <w:trPr>
          <w:trHeight w:val="600"/>
          <w:jc w:val="center"/>
        </w:trPr>
        <w:tc>
          <w:tcPr>
            <w:cnfStyle w:val="00100000000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课堂观察</w:t>
            </w:r>
          </w:p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——走向专业的听评课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cnfStyle w:val="000000000000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cnfStyle w:val="000000000000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马俊华：西安市教科院所长</w:t>
            </w:r>
          </w:p>
        </w:tc>
      </w:tr>
      <w:tr w:rsidR="006C5255" w:rsidTr="006C5255">
        <w:trPr>
          <w:trHeight w:val="600"/>
          <w:jc w:val="center"/>
        </w:trPr>
        <w:tc>
          <w:tcPr>
            <w:cnfStyle w:val="00100000000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教师成长与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观课议课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cnfStyle w:val="000000000000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cnfStyle w:val="000000000000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陈大伟：成都大学教授</w:t>
            </w:r>
          </w:p>
        </w:tc>
      </w:tr>
    </w:tbl>
    <w:p w:rsidR="006C5255" w:rsidRDefault="006C5255" w:rsidP="006C5255">
      <w:pPr>
        <w:autoSpaceDE w:val="0"/>
        <w:autoSpaceDN w:val="0"/>
        <w:spacing w:after="120" w:line="360" w:lineRule="auto"/>
        <w:jc w:val="left"/>
        <w:rPr>
          <w:rFonts w:ascii="仿宋" w:eastAsia="仿宋" w:hAnsi="仿宋" w:hint="eastAsia"/>
          <w:b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/>
          <w:bCs/>
          <w:kern w:val="0"/>
          <w:sz w:val="28"/>
          <w:szCs w:val="28"/>
        </w:rPr>
        <w:t xml:space="preserve"> 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0"/>
        <w:jc w:val="lef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（2）课堂教学与作业设计</w:t>
      </w:r>
    </w:p>
    <w:tbl>
      <w:tblPr>
        <w:tblStyle w:val="1-51"/>
        <w:tblW w:w="779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134"/>
        <w:gridCol w:w="3827"/>
      </w:tblGrid>
      <w:tr w:rsidR="006C5255" w:rsidTr="006C5255">
        <w:trPr>
          <w:cnfStyle w:val="100000000000"/>
          <w:trHeight w:val="600"/>
          <w:jc w:val="center"/>
        </w:trPr>
        <w:tc>
          <w:tcPr>
            <w:cnfStyle w:val="001000000000"/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  <w:szCs w:val="28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cnfStyle w:val="1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  <w:szCs w:val="28"/>
              </w:rPr>
              <w:t>学时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cnfStyle w:val="1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  <w:szCs w:val="28"/>
              </w:rPr>
              <w:t>专家</w:t>
            </w:r>
          </w:p>
        </w:tc>
      </w:tr>
      <w:tr w:rsidR="006C5255" w:rsidTr="006C5255">
        <w:trPr>
          <w:trHeight w:val="600"/>
          <w:jc w:val="center"/>
        </w:trPr>
        <w:tc>
          <w:tcPr>
            <w:cnfStyle w:val="001000000000"/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新课标的整体把握与实践路向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徐猛：成都师范学院小教部主任</w:t>
            </w:r>
          </w:p>
        </w:tc>
      </w:tr>
      <w:tr w:rsidR="006C5255" w:rsidTr="006C5255">
        <w:trPr>
          <w:trHeight w:val="600"/>
          <w:jc w:val="center"/>
        </w:trPr>
        <w:tc>
          <w:tcPr>
            <w:cnfStyle w:val="001000000000"/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新课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标教学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的五个着力点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李松林：四川师范大学教授</w:t>
            </w:r>
          </w:p>
        </w:tc>
      </w:tr>
      <w:tr w:rsidR="006C5255" w:rsidTr="006C5255">
        <w:trPr>
          <w:trHeight w:val="600"/>
          <w:jc w:val="center"/>
        </w:trPr>
        <w:tc>
          <w:tcPr>
            <w:cnfStyle w:val="001000000000"/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信息技术与学科融合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凌云志：博士 衡阳师范学院教授</w:t>
            </w:r>
          </w:p>
        </w:tc>
      </w:tr>
      <w:tr w:rsidR="006C5255" w:rsidTr="006C5255">
        <w:trPr>
          <w:trHeight w:val="600"/>
          <w:jc w:val="center"/>
        </w:trPr>
        <w:tc>
          <w:tcPr>
            <w:cnfStyle w:val="001000000000"/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课堂观察——走向专业的听评课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马俊华：特级教师，西安市教育科学研究所教研部主任</w:t>
            </w:r>
          </w:p>
        </w:tc>
      </w:tr>
      <w:tr w:rsidR="006C5255" w:rsidTr="006C5255">
        <w:trPr>
          <w:trHeight w:val="600"/>
          <w:jc w:val="center"/>
        </w:trPr>
        <w:tc>
          <w:tcPr>
            <w:cnfStyle w:val="001000000000"/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有效的课堂教学设计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罗才军：特级教师，杭州卖鱼桥小学校长</w:t>
            </w:r>
          </w:p>
        </w:tc>
      </w:tr>
      <w:tr w:rsidR="006C5255" w:rsidTr="006C5255">
        <w:trPr>
          <w:trHeight w:val="600"/>
          <w:jc w:val="center"/>
        </w:trPr>
        <w:tc>
          <w:tcPr>
            <w:cnfStyle w:val="001000000000"/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教学设计与实施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王小毅：渝中区小学语文教研员</w:t>
            </w:r>
          </w:p>
        </w:tc>
      </w:tr>
      <w:tr w:rsidR="006C5255" w:rsidTr="006C5255">
        <w:trPr>
          <w:trHeight w:val="600"/>
          <w:jc w:val="center"/>
        </w:trPr>
        <w:tc>
          <w:tcPr>
            <w:cnfStyle w:val="001000000000"/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“双减”背景下的单元作业设计与实施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王月芬：上海教研室研究员、博士</w:t>
            </w:r>
          </w:p>
        </w:tc>
      </w:tr>
      <w:tr w:rsidR="006C5255" w:rsidTr="006C5255">
        <w:trPr>
          <w:trHeight w:val="600"/>
          <w:jc w:val="center"/>
        </w:trPr>
        <w:tc>
          <w:tcPr>
            <w:cnfStyle w:val="001000000000"/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减背景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下，再谈作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业设计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张丰：浙江省教研室副主任</w:t>
            </w:r>
          </w:p>
        </w:tc>
      </w:tr>
      <w:tr w:rsidR="006C5255" w:rsidTr="006C5255">
        <w:trPr>
          <w:trHeight w:val="600"/>
          <w:jc w:val="center"/>
        </w:trPr>
        <w:tc>
          <w:tcPr>
            <w:cnfStyle w:val="001000000000"/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核心素养时代的好课标准与实践路径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李政涛：华东师范大学教授</w:t>
            </w:r>
          </w:p>
        </w:tc>
      </w:tr>
      <w:tr w:rsidR="006C5255" w:rsidTr="006C5255">
        <w:trPr>
          <w:trHeight w:val="600"/>
          <w:jc w:val="center"/>
        </w:trPr>
        <w:tc>
          <w:tcPr>
            <w:cnfStyle w:val="001000000000"/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素养本位的作业设计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张志伟：特级教师，浙江省仙居县教科所所长</w:t>
            </w:r>
          </w:p>
        </w:tc>
      </w:tr>
      <w:tr w:rsidR="006C5255" w:rsidTr="006C5255">
        <w:trPr>
          <w:trHeight w:val="600"/>
          <w:jc w:val="center"/>
        </w:trPr>
        <w:tc>
          <w:tcPr>
            <w:cnfStyle w:val="001000000000"/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基于核心素养的课程结构变革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程红兵：博士,特级教师,特级校长，上海市金茂学校</w:t>
            </w:r>
          </w:p>
        </w:tc>
      </w:tr>
      <w:tr w:rsidR="006C5255" w:rsidTr="006C5255">
        <w:trPr>
          <w:trHeight w:val="600"/>
          <w:jc w:val="center"/>
        </w:trPr>
        <w:tc>
          <w:tcPr>
            <w:cnfStyle w:val="001000000000"/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基于核心素养的教学评价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杨向东：华东师范大学教授</w:t>
            </w:r>
          </w:p>
        </w:tc>
      </w:tr>
      <w:tr w:rsidR="006C5255" w:rsidTr="006C5255">
        <w:trPr>
          <w:trHeight w:val="600"/>
          <w:jc w:val="center"/>
        </w:trPr>
        <w:tc>
          <w:tcPr>
            <w:cnfStyle w:val="001000000000"/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高质量时代学生评价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李永强：重庆巴蜀小学副校长</w:t>
            </w:r>
          </w:p>
        </w:tc>
      </w:tr>
    </w:tbl>
    <w:p w:rsidR="006C5255" w:rsidRDefault="006C5255" w:rsidP="006C5255">
      <w:pPr>
        <w:autoSpaceDE w:val="0"/>
        <w:autoSpaceDN w:val="0"/>
        <w:spacing w:after="120" w:line="360" w:lineRule="auto"/>
        <w:ind w:firstLineChars="200" w:firstLine="560"/>
        <w:jc w:val="lef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0"/>
        <w:jc w:val="lef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（3）学科类课程</w:t>
      </w:r>
    </w:p>
    <w:tbl>
      <w:tblPr>
        <w:tblW w:w="7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0"/>
        <w:gridCol w:w="1140"/>
        <w:gridCol w:w="3810"/>
      </w:tblGrid>
      <w:tr w:rsidR="006C5255" w:rsidTr="006C5255">
        <w:trPr>
          <w:trHeight w:val="615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学时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专家</w:t>
            </w:r>
          </w:p>
        </w:tc>
      </w:tr>
      <w:tr w:rsidR="006C5255" w:rsidTr="006C5255">
        <w:trPr>
          <w:trHeight w:val="552"/>
          <w:jc w:val="center"/>
        </w:trPr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小学语文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义务教育语文课程标准（2022版）全景解读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吴欣歆：北京师范大学教授，义务教育语文课程标准修订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组核心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成员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“语言文字积累与梳理”与“实用性阅读与交流”学习任务群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设计与实施案例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林乐珍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：浙江省特级教师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“文学阅读与创意表达”与“思辨性阅读与表达”学习任务群设计与实施案例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罗才军：浙江省特级教师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“整本书阅读”与“跨学科学习”学习任务群设计与实施案例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李怀源：北京市特级教师，北京教育学院副教授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基于单元整体教学的三次备课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张咏梅：重庆市特级教师，重庆市教科院初教所副所长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统编教材习作教学设计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王小毅：重庆市特级教师，渝中区教师进修学院教研员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统编教材整体解读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张咏梅：重庆市特级教师，重庆市教科院初教所副所长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走进单元整体教学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徐颖：重庆两江新区教育发展研究院小学语文教研员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构建教学评一致的语文课堂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张咏梅：重庆市特级教师，重庆市教科院初教所副所长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基于单元整体教学的结构化评课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张咏梅：重庆市特级教师，重庆市教科院初教所副所长</w:t>
            </w:r>
          </w:p>
        </w:tc>
      </w:tr>
      <w:tr w:rsidR="006C5255" w:rsidTr="006C5255">
        <w:trPr>
          <w:trHeight w:val="90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精研一节公开课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蒋莉：重庆市小语常务理事，重庆市巴南区小学语文教研员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《分享一本好书》课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例展示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+单元设计解读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张祖庆：浙江省特级教师，杭州谷里书院创办人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《杨氏之子》及口语交际《我们都来讲笑话》课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例展示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+单元设计解读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王冬娣：北京市海淀区语文学科带头人，北京市中关村第三小学副校长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《介绍一个地方》课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例展示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+单元设计解读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李怀源：北京市特级教师，北京教育学院副教授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《蜘蛛开店》课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例展示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+单元设计解读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鱼利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明：新疆乌鲁木齐市小学语文教研员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《汉字文化——贝》课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例展示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+单元设计解读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鄢小红：四川省小学语文学会理事，成都天府中学附属小学教师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《古对今》课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例展示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+单元设计解读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林乐珍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：浙江省特级教师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《插上科学的翅膀飞》课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例展示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+单元设计解读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吴勇：江苏省特级教师，南京市江宁区教学研究室教研员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《刷子李》课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例展示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+单元设计解读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诸向阳：江苏省特级教师，无锡市南长街小学副校长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《大观念统整下的大单元设计》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任燕：课程创生研究会副会长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《幸运的一天》+跨学科学习解读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常丽华：全课程主创者之一，北京市朝阳区赫德双语学校小学部校长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《巨人的花园》课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例展示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+体验实操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雷晓彤：“全课程”教育戏剧首席专家，英国华威大学戏剧与剧场教育专业硕士，北京教育学院跨学科教育戏剧项目特邀培训专家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《走近四大传说》课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例展示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+单元设计解读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周益民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：江苏省特级教师，南京琅琊路小学语文教师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《鲁滨逊漂流记》导读课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课例展示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+单元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设计解读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1.5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冯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栎钧：重庆市特级教师，重庆大学城树人小学校副校长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《黄书包》课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例展示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+单元设计解读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马玲：全人之美课程首席教师，全国语文名师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《雾在哪里》课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例展示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+单元设计解读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杨潇：重庆市教育发展研究会理事，重庆市小学语文优质课竞赛一等奖获得者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《神奇的探险之旅》课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例展示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+单元设计解读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林莘：福建省特级教师，融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侨赛德伯学校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单元整体教学实践图谱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0.5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陆志平：江苏省教育学会名誉会长、研究员，特级教师，教育部义务教育语文课程标准研制组修订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组核心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成员</w:t>
            </w:r>
          </w:p>
        </w:tc>
      </w:tr>
      <w:tr w:rsidR="006C5255" w:rsidTr="006C5255">
        <w:trPr>
          <w:trHeight w:val="480"/>
          <w:jc w:val="center"/>
        </w:trPr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小学数学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义务教育数学课程标准（2022版）全景解读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曹一鸣：北京师范大学数学科学学院教授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“数与代数”和“图形与几何”设计及实施案例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庄惠芬：江苏省特级教师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“统计与概率”和“综合与实践”设计与实施案例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刘莉：湖北省特级教师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素养导向下的教学资源拓展及作业设计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刘善娜：浙江省特级教师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任宁：浙江省“春蚕奖”获得者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解读教材的基本策略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陈加仓：浙江省特级教师，温州大学城附属学校教育集团校长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教材解读的实操训练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陈加仓：浙江省特级教师，温州大学城附属学校教育集团校长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学科优秀课例切片分析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陈加仓：浙江省特级教师，温州大学城附属学校教育集团校长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课例研讨点评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陈加仓：浙江省特级教师，温州大学城附属学校教育集团校长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精研一节公开课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陈加仓：浙江省特级教师，温州大学城附属学校教育集团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指向核心素养的小学数学单元整体教学：框架与案例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章勤琼：福建师范大学教授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《分数的意义》 课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例展示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+单元设计解读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陈加仓：浙江省特级教师，温州大学城附属学校教育集团校长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《小数的初步认识》课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例展示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+单元设计解读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苏明强：泉州师范学院教授，教育部义务教育数学课程标准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审议组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专家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《加法数量关系》课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例展示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+单元设计解读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黄彪：江苏省特级教师，扬州市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邗江区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实验小学校长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《常见的数量关系》课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例展示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+单元设计解读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沈俊杰：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全国赛课一等奖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获得者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小学数学“ 数量关系” 单元整体教学解读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管尤跃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：云南省教科院学前小学课程教学研究室副主任，小学数学教研员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《再识平移、旋转、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轴对称》课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例展示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+单元设计解读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1.5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施乐旺：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全国赛课一等奖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获得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者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《确定位置》课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例展示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+单元设计解读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罗建华：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全国赛课一等奖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获得者，重庆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两江新区星湖学校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副校长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《一起玩玩割铁皮》课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例展示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+单元设计解读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张宏伟：北京市特级教师，全景式数学首倡者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《圆柱和圆锥的认识》课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例展示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+单元设计解读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林俊：江苏省特级教师，扬州市育才小学副校长</w:t>
            </w:r>
          </w:p>
        </w:tc>
      </w:tr>
      <w:tr w:rsidR="006C5255" w:rsidTr="006C5255">
        <w:trPr>
          <w:trHeight w:val="90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《认识面积》课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例展示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+单元设计解读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牛献礼：北京市特级教师，北京市亦庄实验小学教师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素养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立意下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单元整体教学的长程设计和实践探索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陈燕虹：广西特级教师，广西师范大学附属小学教师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《时间里的秘密》课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例展示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+单元设计解读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李红丽：北京十一学校一分校数学骨干教师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《长跑向北京》课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例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展示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+单元设计解读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1.5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梁勇：深圳南方科技大学附属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第二实验学校副校长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《条形统计图》课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例展示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+单元设计解读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李保伟：江西省特级教师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《百分数》课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例展示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+单元设计解读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顾志能：浙江省特级教师，杭州市滨江区教育研究院研究员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单元整体教学的实践图谱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0.5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庄惠芬：江苏省特级教师，常州市星河实验小学教育集团总校长</w:t>
            </w:r>
          </w:p>
        </w:tc>
      </w:tr>
      <w:tr w:rsidR="006C5255" w:rsidTr="006C5255">
        <w:trPr>
          <w:trHeight w:val="572"/>
          <w:jc w:val="center"/>
        </w:trPr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小学英语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义务教育英语课程标准（2022版）全景解读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王蔷：北京师范大学外国语言文学学院教授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“人与自我”主题设计与实施案例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叶建军：全国英语名师，上海浦东教育发展研究院教研员</w:t>
            </w:r>
          </w:p>
        </w:tc>
      </w:tr>
      <w:tr w:rsidR="006C5255" w:rsidTr="006C5255">
        <w:trPr>
          <w:trHeight w:val="432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“人与社会”主题设计及实施案例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戈向红：江苏省特级教师</w:t>
            </w:r>
          </w:p>
        </w:tc>
      </w:tr>
      <w:tr w:rsidR="006C5255" w:rsidTr="006C5255">
        <w:trPr>
          <w:trHeight w:val="442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“人与自然”主题设计及实施案例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尹宏：四川省特级教师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解读小学英语PEP 教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材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刘小菁：北京外国语大学全国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基础外语教育研究培训中心专家，重庆人和街小学教师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小学英语PEP教材的实操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刘小菁：北京外国语大学全国基础外语教育研究培训中心专家，重庆人和街小学教师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小学英语PEP教材语音课例分析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刘小菁：北京外国语大学全国基础外语教育研究培训中心专家，重庆人和街小学教师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小学英语课例研讨点评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刘小菁：北京外国语大学全国基础外语教育研究培训中心专家，重庆人和街小学教师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精研一节公开课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刘小菁：北京外国语大学全国基础外语教育研究培训中心专家，重庆人和街小学教师</w:t>
            </w:r>
          </w:p>
        </w:tc>
      </w:tr>
      <w:tr w:rsidR="006C5255" w:rsidTr="006C5255">
        <w:trPr>
          <w:trHeight w:val="542"/>
          <w:jc w:val="center"/>
        </w:trPr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小学科学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小学科学教材解读策略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高春艳：广东省特级教师，深圳市宝安区龙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腾小学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副校长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教材分析与解读实操训练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高春艳：广东省特级教师，深圳市宝安区龙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腾小学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副校长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切片式研究课例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高春艳：广东省特级教师，深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圳市宝安区龙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腾小学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副校长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学科课例研讨点评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高春艳：广东省特级教师，深圳市宝安区龙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腾小学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副校长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精研一节公开课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高春艳：广东省特级教师，深圳市宝安区龙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腾小学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副校长</w:t>
            </w:r>
          </w:p>
        </w:tc>
      </w:tr>
      <w:tr w:rsidR="006C5255" w:rsidTr="006C5255">
        <w:trPr>
          <w:trHeight w:val="592"/>
          <w:jc w:val="center"/>
        </w:trPr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小学道法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基于《道德与法治》核心素养的教师专业能力提升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罗茜：江北区教师进修学院小学道德与法治教研员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教师在《道德与法治》教学中如何备课上课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陶元红：原重庆市教科院德育中心主任</w:t>
            </w:r>
          </w:p>
        </w:tc>
      </w:tr>
      <w:tr w:rsidR="006C5255" w:rsidTr="006C5255">
        <w:trPr>
          <w:trHeight w:val="482"/>
          <w:jc w:val="center"/>
        </w:trPr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初中语文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义务教育语文课程标准（2022版）全景解读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吴欣歆：北京师范大学教授，义务教育语文课程标准修订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组核心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成员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“语言文字积累与梳理”与“实用性阅读与交流”学习任务群设计与实施案例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王益民：江苏省特级教师，福建厦门市新教育学校校长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“文学阅读与创意表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达”与“思辨性阅读与表达”学习任务群设计与实施案例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周群：北京市特级教师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“整本书阅读”与“跨学科学习”学习任务群设计与实施案例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戴晓娥：江苏省常州市教师发展学院副院长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教材整体编写思路及三位一体阅读体例解读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谢芳：沙坪坝区教师进修学院初中语文教研员</w:t>
            </w:r>
          </w:p>
        </w:tc>
      </w:tr>
      <w:tr w:rsidR="006C5255" w:rsidTr="006C5255">
        <w:trPr>
          <w:trHeight w:val="452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写作教学实施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李永红：渝中区教师进修学院初中语文教研员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统编版初中语文教材解析及教学建议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王益民：江苏省特级教师，福建厦门市新教育学校校长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初中语文教材单篇教学设计要略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王益民：江苏省特级教师，福建厦门市新教育学校校长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切片视角：初中语文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定篇教学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“十如何”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王益民：江苏省特级教师，福建厦门市新教育学校校长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学科课例研讨点评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王益民：江苏省特级教师，福建厦门市新教育学校校长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精研一节公开课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王益民：江苏省特级教师，福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建厦门市新教育学校校长</w:t>
            </w:r>
          </w:p>
        </w:tc>
      </w:tr>
      <w:tr w:rsidR="006C5255" w:rsidTr="006C5255">
        <w:trPr>
          <w:trHeight w:val="492"/>
          <w:jc w:val="center"/>
        </w:trPr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初中数学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义务教育数学课程标准（2022版）全景解读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曹一鸣：北京师范大学数学科学学院教授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“数与代数”和“图形与几何”设计及实施案例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潘建明：江苏省特级教师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“统计与概率”和“综合与实践”设计与实施案例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章巍：北京十一学校一分校副校长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素养导向下的教学资源拓展及作业设计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潘建明：江苏省特级教师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突出本质，素养为先——例说初中数学教学设计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章巍：北京十一学校一分校副校长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课例分析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章巍：北京十一学校一分校副校长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方程教学中的设计与反思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章巍：北京十一学校一分校副校长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课例研讨点评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章巍：北京十一学校一分校副校长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精研一节公开课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章巍：北京十一学校一分校副校长</w:t>
            </w:r>
          </w:p>
        </w:tc>
      </w:tr>
      <w:tr w:rsidR="006C5255" w:rsidTr="006C5255">
        <w:trPr>
          <w:trHeight w:val="442"/>
          <w:jc w:val="center"/>
        </w:trPr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初中英语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义务教育英语课程标准（2022版）全景解读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王蔷：北京师范大学外国语言文学学院教授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“人与自我”主题设计与实施案例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张艳玲：海南省特级教师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“人与社会”主题设计及实施案例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朱萍：上海市特级教师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“人与自然”主题设计及实施案例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王鲁豫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：山东省特级教师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解读教材的基本策略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王鲁豫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：山东省特级教师，北京十一学校教师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教材分析与解读实操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王鲁豫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：山东省特级教师，北京十一学校教师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优秀课例切片分析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王鲁豫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：山东省特级教师，北京十一学校教师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素养与成绩兼而有之的路径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王鲁豫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：山东省特级教师，北京十一学校教师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精研一节公开课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王鲁豫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：山东省特级教师，北京十一学校教师</w:t>
            </w:r>
          </w:p>
        </w:tc>
      </w:tr>
      <w:tr w:rsidR="006C5255" w:rsidTr="006C5255">
        <w:trPr>
          <w:trHeight w:val="412"/>
          <w:jc w:val="center"/>
        </w:trPr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初中道法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基于核心素养的教材解读——以初中《道德与法治》教材法律内容为例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陈险峰：重庆南岸区教师进修校教研员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实施建议及课例分析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李红梅：西南大学附属中学教师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解读教材的基本策略及实操训练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郝淑霞：正高级教师，东北师大附中明珠校首席教师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优秀学科课例切片分析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郝淑霞：正高级教师，东北师大附中明珠校首席教师</w:t>
            </w:r>
          </w:p>
        </w:tc>
      </w:tr>
      <w:tr w:rsidR="006C5255" w:rsidTr="006C5255">
        <w:trPr>
          <w:trHeight w:val="422"/>
          <w:jc w:val="center"/>
        </w:trPr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初中历史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统编历史教科书七年级教材解读与教学建议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黄开红：正高级教师，重庆市教育科学研究院教研员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统编历史教科书八年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级教材解读与教学建议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余朝元：重庆市教育科学研究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院中教处副处长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新教材、新挑战、新策略——解读教材的基本策略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吴磊：广东省特级教师，深圳红岭教育集团教师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情境课堂让学生“恋”上历史课——优秀课例分享和解读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吴磊：广东省特级教师，深圳红岭教育集团教师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历史学科“工业革命”同课异构案例精研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吴磊：广东省特级教师，深圳红岭教育集团教师</w:t>
            </w:r>
          </w:p>
        </w:tc>
      </w:tr>
      <w:tr w:rsidR="006C5255" w:rsidTr="006C5255">
        <w:trPr>
          <w:trHeight w:val="442"/>
          <w:jc w:val="center"/>
        </w:trPr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初中地理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解读教材的基本策略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张新：上海市特级教师，上海浦东教育发展研究院教研员</w:t>
            </w:r>
          </w:p>
        </w:tc>
      </w:tr>
      <w:tr w:rsidR="006C5255" w:rsidTr="006C5255">
        <w:trPr>
          <w:trHeight w:val="462"/>
          <w:jc w:val="center"/>
        </w:trPr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跨学科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统整项目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课程中的跨学科教学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梁勇：南方科技大学教育集团第二实验学校副校长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跨学科背景下的学科教学策略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梁勇：南方科技大学教育集团第二实验学校副校长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跨学科教学课例研讨点评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梁勇：南方科技大学教育集团第二实验学校副校长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精研一节公开课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梁勇：南方科技大学教育集团第二实验学校副校长</w:t>
            </w:r>
          </w:p>
        </w:tc>
      </w:tr>
      <w:tr w:rsidR="006C5255" w:rsidTr="006C5255">
        <w:trPr>
          <w:trHeight w:val="502"/>
          <w:jc w:val="center"/>
        </w:trPr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高中语文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统筹全局，分流合击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王刚：重庆八中高级教师，重庆市骨干教师，渝北区教研专家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群文阅读教学的实施思考与探究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蒲韬：重庆市巴蜀中学校高中语文教研室主任，中学语文高级教师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三新背景下的语文教学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陆平：南开中学语文教研大组长，正高</w:t>
            </w:r>
          </w:p>
        </w:tc>
      </w:tr>
      <w:tr w:rsidR="006C5255" w:rsidTr="006C5255">
        <w:trPr>
          <w:trHeight w:val="472"/>
          <w:jc w:val="center"/>
        </w:trPr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高中数学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高中数学新教材差异化同步实施的方式与策略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王克勤：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渝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北区高中数学教研员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新教材的主要变化与特点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张晓斌：重庆市教育科学研究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院中学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数学教研员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三新背景下的数学教学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杨君军：重庆南开中学教研组长</w:t>
            </w:r>
          </w:p>
        </w:tc>
      </w:tr>
      <w:tr w:rsidR="006C5255" w:rsidTr="006C5255">
        <w:trPr>
          <w:trHeight w:val="462"/>
          <w:jc w:val="center"/>
        </w:trPr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高中英语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新教材下的外语教学变革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伍家文：重庆市教育科学研究院高中英语教研员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基于核心素养的高中英语单元整体教学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常山：正高级教师，西大附中英语教研组长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三新背景下的英语教学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吴华军：重庆南开中学英语教研组长</w:t>
            </w:r>
          </w:p>
        </w:tc>
      </w:tr>
      <w:tr w:rsidR="006C5255" w:rsidTr="006C5255">
        <w:trPr>
          <w:trHeight w:val="392"/>
          <w:jc w:val="center"/>
        </w:trPr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高中物理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课标解读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、教材分析与教学建议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周智良：重庆市教科院普通中等教育研究所副所长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基于核心素养下的课堂教学变革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黄全安：重庆市万州区教师进修学院原副院长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三新背景下的物理教学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范伟：重庆西大附中物理教研组长</w:t>
            </w:r>
          </w:p>
        </w:tc>
      </w:tr>
      <w:tr w:rsidR="006C5255" w:rsidTr="006C5255">
        <w:trPr>
          <w:trHeight w:val="422"/>
          <w:jc w:val="center"/>
        </w:trPr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高中化学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高中化学必修教材分析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陈治国：特级教师、研究员，重庆市渝北区委教育工委委员，区教师进修学院书记、院长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基于核心素养的教学目标设计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肖甫彬：重庆市骨干教师，渝北区高中化学教研员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三新背景下的化学教学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龙运海：南开中学化学教研组长</w:t>
            </w:r>
          </w:p>
        </w:tc>
      </w:tr>
      <w:tr w:rsidR="006C5255" w:rsidTr="006C5255">
        <w:trPr>
          <w:trHeight w:val="512"/>
          <w:jc w:val="center"/>
        </w:trPr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高中生物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新高考新课标新教材三新应对措施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林艳华：正高级教师，西南大学教育硕士研究生导师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新课改新教材背景下的单元整体教学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余必先：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渝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北区教师进修学院高中生物教研员，重庆市市市级骨干教师</w:t>
            </w:r>
          </w:p>
        </w:tc>
      </w:tr>
      <w:tr w:rsidR="006C5255" w:rsidTr="006C5255">
        <w:trPr>
          <w:trHeight w:val="442"/>
          <w:jc w:val="center"/>
        </w:trPr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高中政治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新时代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思政课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的改革与创新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陈险峰：重庆市南岸区中学政治教研员，重庆市中学政治教育专委会理事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新教材的“新”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王小鸥：二级正高级教师，重庆市南开中学校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思政课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教研组长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三新背景下的政治教学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王小鸥：二级正高级教师，重庆市南开中学校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思政课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教研组长</w:t>
            </w:r>
          </w:p>
        </w:tc>
      </w:tr>
      <w:tr w:rsidR="006C5255" w:rsidTr="006C5255">
        <w:trPr>
          <w:trHeight w:val="452"/>
          <w:jc w:val="center"/>
        </w:trPr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高中历史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统编高中历史教材教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学突破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余朝元：重庆市教科院中教所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副所长，历史教研员，重庆市中学历史教学专业委员会秘书长，正高级教师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 xml:space="preserve">活用巧用辅助栏目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促成核心素养落地生根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封建国：重庆市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渝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北区师进修学院高中历史教研员）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三新背景下的历史教学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周刘波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：巴蜀中学校长助理，历史正高级教师</w:t>
            </w:r>
          </w:p>
        </w:tc>
      </w:tr>
      <w:tr w:rsidR="006C5255" w:rsidTr="006C5255">
        <w:trPr>
          <w:trHeight w:val="522"/>
          <w:jc w:val="center"/>
        </w:trPr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高中地理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地理新课标下的单元教学思想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陶献忠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：重庆市高中地理骨干教师，重庆市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渝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北区教师进修学院高中地理教研员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新教材、新要求、新标准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张文革：重庆市教育学会地理教学专委会秘书长、兼副理事长，重庆市地理学会副理事长</w:t>
            </w:r>
          </w:p>
        </w:tc>
      </w:tr>
      <w:tr w:rsidR="006C5255" w:rsidTr="006C5255">
        <w:trPr>
          <w:trHeight w:val="2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三新背景下的地理教学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胡卫东：南开中学地理教研组长</w:t>
            </w:r>
          </w:p>
        </w:tc>
      </w:tr>
    </w:tbl>
    <w:p w:rsidR="006C5255" w:rsidRDefault="006C5255" w:rsidP="006C5255">
      <w:pPr>
        <w:autoSpaceDE w:val="0"/>
        <w:autoSpaceDN w:val="0"/>
        <w:spacing w:after="120" w:line="360" w:lineRule="auto"/>
        <w:jc w:val="lef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0"/>
        <w:jc w:val="lef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（4）班级管理与学生发展</w:t>
      </w:r>
    </w:p>
    <w:tbl>
      <w:tblPr>
        <w:tblW w:w="7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5"/>
        <w:gridCol w:w="980"/>
        <w:gridCol w:w="3540"/>
      </w:tblGrid>
      <w:tr w:rsidR="006C5255" w:rsidTr="006C5255">
        <w:trPr>
          <w:trHeight w:val="615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255" w:rsidRDefault="006C5255">
            <w:pPr>
              <w:spacing w:after="120" w:line="360" w:lineRule="auto"/>
              <w:ind w:firstLineChars="200" w:firstLine="562"/>
              <w:jc w:val="center"/>
              <w:textAlignment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学时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255" w:rsidRDefault="006C5255">
            <w:pPr>
              <w:spacing w:after="120" w:line="360" w:lineRule="auto"/>
              <w:ind w:firstLineChars="200" w:firstLine="562"/>
              <w:jc w:val="center"/>
              <w:textAlignment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分享人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lastRenderedPageBreak/>
              <w:t>新教师的教育管理策略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秦望：全国优秀班主任，河南济源一中教师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心平气和做班主任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叶德元：成都育才学校班主任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五育并举 融合育人—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构建学双减背景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下家校协同育人的“大棋局”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迟希新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：北京教育学院教授</w:t>
            </w:r>
            <w:r>
              <w:rPr>
                <w:rStyle w:val="15"/>
                <w:rFonts w:hint="default"/>
                <w:sz w:val="28"/>
                <w:szCs w:val="28"/>
              </w:rPr>
              <w:t xml:space="preserve"> 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后疫情时代，班主任专业素养与实践能力提升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付丽旻：上海市德育特级教师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班主任专业发展路径的问题与突破途径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耿申：北京教科院教授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认识班级，修炼班主任基本功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李娜：北京教育学院教授 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生活教育学：后疫情时代班主任工作再审视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齐学红：南京师范大学班主任研究中心主任 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好的关系，才是好的教育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詹大年：昆明丑小鸭中学校长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青年班主任的成长范式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钟杰：深圳市光明区光明中学高级教师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班主任如何快速有效处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lastRenderedPageBreak/>
              <w:t>理突发事件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钟杰：深圳市光明区光明中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lastRenderedPageBreak/>
              <w:t>学高级教师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lastRenderedPageBreak/>
              <w:t>如何做学生的心灵按摩师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钟杰：深圳市光明区光明中学高级教师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打造家校共育的绿色通道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钟杰：深圳市光明区光明中学高级教师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主题教育课的创意设计和实践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姚瑜洁：上海市浦东教育发展研究院德育教研员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行为规范教育——班集体建设的奠基工程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姚瑜洁：上海市浦东教育发展研究院德育教研员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开学三步走，灾难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片秒变青春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励志篇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温剑文：全国知名班主任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构建三大件，无序变有序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温剑文：全国知名班主任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班级系统构建下的德育课程思考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温剑文：全国知名班主任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学生成长赋能之认识问题（从“熊孩子”到班级建设）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方海东：浙江省中学德育特级教师，全国知名班主任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学生成长赋能之认识思维（班级规则的建立及纠错机制）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方海东：浙江省中学德育特级教师，全国知名班主任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lastRenderedPageBreak/>
              <w:t>学生成长赋能之认识路径（班主任工作的专业路径）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方海东：浙江省中学德育特级教师，全国知名班主任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学生成长赋能之认识文化（行以成“文” 以文“化”人）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方海东：浙江省中学德育特级教师，全国知名班主任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班级环境和制度的融通与创新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林志超：浙江德育特级教师，全国知名班主任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班级常规——日常管理的育人价值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林志超：浙江德育特级教师，全国知名班主任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智慧育人：学生问题的智慧应对和引领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林志超：浙江德育特级教师，全国知名班主任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班本课程：素养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引领夏班本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课程及序列化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林志超：浙江德育特级教师，全国知名班主任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美好班级的文化样态与创生路径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齐学红：南京师范大学教育科学学院班主任研究中心主任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教室，当是一个诗意的所在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郑英：浙江省德育特级教师，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杭州市天杭实验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学校班主任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lastRenderedPageBreak/>
              <w:t xml:space="preserve">“蜗牛班”的进化之旅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白雪：成都市实验小学课程中心主任，成都市优秀班主任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如何化成长问题为成长资源？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0.5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关亚楠：北京十一学校一分校年级主任、班主任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让“欣赏”成为班级的DNA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余怀瑾：中国台湾优秀班主任，TED演讲者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“璞一堂”班的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小确幸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0.5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邱丹：重庆市巴蜀常春藤学校博物馆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式小学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班主任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接纳背后，生长出安全空间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宫述娟：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潍坊广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文中学班主任，第七届全国优秀班主任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甘于遇见、善于看见、乐于再见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0.5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高晓春：杭州市富阳区职业教育中心教师，全国优秀教师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爱孩子“本来”的模样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0.5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沈丽新：苏州工业园区东延路实验学校教师，联合国教科文组织“为中国而教”首批培训师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从管理走向教育：班级治理的三条底层逻辑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刘丽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丽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：北京市海淀区教师进修学校附属实验学校高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lastRenderedPageBreak/>
              <w:t>级教师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lastRenderedPageBreak/>
              <w:t>班级文化推动班级运转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方海东：浙江省中学德育特级教师，全国知名班主任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主题创意活动，点亮班级生活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叶德元：全国模范教师，全国十佳最美教师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如何培养低段儿童的自主积极行为？》</w:t>
            </w:r>
          </w:p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0.5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刘佳丽：北京市中关村第三小学科技园分校班主任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班级创意序列活动，把“说教”变成“行动”</w:t>
            </w:r>
          </w:p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0.5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朱慧群：上海市材料工程学校教师，上海市十佳班主任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德育预设：让教育走在学生成长前面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钟杰：深圳市光明区光明中学班主任，全国知名班主任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因“时”育人：读懂每个阶段的孩子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0.5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许茜：郑州市郑中国际学校班主任，郑州市高新区优秀班主任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生涯教育：启动孩子内动力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秦望：济源市第一中学教科室主任，8+1工作室发起人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多一把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“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尺子“，多一群好孩子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林志超：杭州市保俶塔实验学校（西溪校区）副校长，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lastRenderedPageBreak/>
              <w:t>浙江省（德育）特级教师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lastRenderedPageBreak/>
              <w:t xml:space="preserve">常规评价如何变得鲜活而有温度？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刘俐宏：重庆市巴蜀小学校班主任，重庆市教育学会班主任专委会秘书长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“导师团”如何紧密协作，赋能孩子成长？》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0.5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张柳春：杭州云谷学校初中语文教师、首席导师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如何让家长成为班级“合伙人”？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张玉石：佛山南海外国语学校教师发展中心主任兼班主任，广东省名班主任工作室主持人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家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校关系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如何升维？</w:t>
            </w:r>
          </w:p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于洁：昆山市葛江中学班主任，全国模范教师</w:t>
            </w:r>
          </w:p>
        </w:tc>
      </w:tr>
      <w:tr w:rsidR="006C5255" w:rsidTr="006C5255">
        <w:trPr>
          <w:trHeight w:val="39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创建“美好班级”的一线实践图谱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田冰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冰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：杭州市春晖小学教育集团校长，全国知名班主任</w:t>
            </w:r>
          </w:p>
        </w:tc>
      </w:tr>
    </w:tbl>
    <w:p w:rsidR="006C5255" w:rsidRDefault="006C5255" w:rsidP="006C5255">
      <w:pPr>
        <w:autoSpaceDE w:val="0"/>
        <w:autoSpaceDN w:val="0"/>
        <w:spacing w:after="120" w:line="360" w:lineRule="auto"/>
        <w:ind w:firstLine="562"/>
        <w:jc w:val="left"/>
        <w:rPr>
          <w:rFonts w:ascii="仿宋" w:eastAsia="仿宋" w:hAnsi="仿宋" w:hint="eastAsia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 xml:space="preserve"> 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Chars="200" w:firstLine="560"/>
        <w:jc w:val="lef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（5）教育科研</w:t>
      </w:r>
    </w:p>
    <w:tbl>
      <w:tblPr>
        <w:tblStyle w:val="1-51"/>
        <w:tblW w:w="779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134"/>
        <w:gridCol w:w="3827"/>
      </w:tblGrid>
      <w:tr w:rsidR="006C5255" w:rsidTr="006C5255">
        <w:trPr>
          <w:cnfStyle w:val="100000000000"/>
          <w:trHeight w:val="600"/>
          <w:jc w:val="center"/>
        </w:trPr>
        <w:tc>
          <w:tcPr>
            <w:cnfStyle w:val="001000000000"/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  <w:szCs w:val="28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cnfStyle w:val="1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  <w:szCs w:val="28"/>
              </w:rPr>
              <w:t>学时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cnfStyle w:val="1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  <w:szCs w:val="28"/>
              </w:rPr>
              <w:t>专家</w:t>
            </w:r>
          </w:p>
        </w:tc>
      </w:tr>
      <w:tr w:rsidR="006C5255" w:rsidTr="006C5255">
        <w:trPr>
          <w:trHeight w:val="600"/>
          <w:jc w:val="center"/>
        </w:trPr>
        <w:tc>
          <w:tcPr>
            <w:cnfStyle w:val="001000000000"/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以写作的方式成长</w:t>
            </w:r>
          </w:p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——如何将教学实践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转化为论文成果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李洁</w:t>
            </w:r>
          </w:p>
          <w:p w:rsidR="006C5255" w:rsidRDefault="006C5255">
            <w:pPr>
              <w:spacing w:after="120" w:line="360" w:lineRule="auto"/>
              <w:jc w:val="center"/>
              <w:textAlignment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人民教育出版社期刊编辑室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副主任</w:t>
            </w:r>
          </w:p>
        </w:tc>
      </w:tr>
      <w:tr w:rsidR="006C5255" w:rsidTr="006C5255">
        <w:trPr>
          <w:trHeight w:val="600"/>
          <w:jc w:val="center"/>
        </w:trPr>
        <w:tc>
          <w:tcPr>
            <w:cnfStyle w:val="001000000000"/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学术论文写作的六种思维模态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textAlignment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王曜君</w:t>
            </w:r>
          </w:p>
          <w:p w:rsidR="006C5255" w:rsidRDefault="006C5255">
            <w:pPr>
              <w:spacing w:after="120" w:line="360" w:lineRule="auto"/>
              <w:jc w:val="center"/>
              <w:textAlignment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杭州市西湖区教育发展研究院院长</w:t>
            </w:r>
          </w:p>
        </w:tc>
      </w:tr>
      <w:tr w:rsidR="006C5255" w:rsidTr="006C5255">
        <w:trPr>
          <w:trHeight w:val="600"/>
          <w:jc w:val="center"/>
        </w:trPr>
        <w:tc>
          <w:tcPr>
            <w:cnfStyle w:val="001000000000"/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教学案例的研究与撰写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张肇丰</w:t>
            </w:r>
          </w:p>
          <w:p w:rsidR="006C5255" w:rsidRDefault="006C5255">
            <w:pPr>
              <w:spacing w:after="120" w:line="360" w:lineRule="auto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上海教育科学研究院普教所研究员</w:t>
            </w:r>
          </w:p>
        </w:tc>
      </w:tr>
      <w:tr w:rsidR="006C5255" w:rsidTr="006C5255">
        <w:trPr>
          <w:trHeight w:val="600"/>
          <w:jc w:val="center"/>
        </w:trPr>
        <w:tc>
          <w:tcPr>
            <w:cnfStyle w:val="001000000000"/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教育实践研究与成果专业表达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周刘波</w:t>
            </w:r>
            <w:proofErr w:type="gramEnd"/>
          </w:p>
          <w:p w:rsidR="006C5255" w:rsidRDefault="006C5255">
            <w:pPr>
              <w:spacing w:after="120" w:line="360" w:lineRule="auto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重庆市巴蜀中学教科室主任</w:t>
            </w:r>
          </w:p>
        </w:tc>
      </w:tr>
      <w:tr w:rsidR="006C5255" w:rsidTr="006C5255">
        <w:trPr>
          <w:trHeight w:val="600"/>
          <w:jc w:val="center"/>
        </w:trPr>
        <w:tc>
          <w:tcPr>
            <w:cnfStyle w:val="001000000000"/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中小学教师如何做研究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55" w:rsidRDefault="006C5255">
            <w:pPr>
              <w:spacing w:after="120" w:line="360" w:lineRule="auto"/>
              <w:jc w:val="center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林秀艳</w:t>
            </w:r>
          </w:p>
          <w:p w:rsidR="006C5255" w:rsidRDefault="006C5255">
            <w:pPr>
              <w:spacing w:after="120" w:line="360" w:lineRule="auto"/>
              <w:cnfStyle w:val="000000000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北京海淀区教师进修学校副校长</w:t>
            </w:r>
          </w:p>
        </w:tc>
      </w:tr>
    </w:tbl>
    <w:p w:rsidR="006C5255" w:rsidRDefault="006C5255" w:rsidP="006C5255">
      <w:pPr>
        <w:autoSpaceDE w:val="0"/>
        <w:autoSpaceDN w:val="0"/>
        <w:spacing w:after="120" w:line="360" w:lineRule="auto"/>
        <w:ind w:firstLine="562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阶段作业：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完成学科教学设计1份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="562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28"/>
          <w:szCs w:val="28"/>
        </w:rPr>
        <w:t xml:space="preserve"> 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="562"/>
        <w:jc w:val="left"/>
        <w:rPr>
          <w:rFonts w:ascii="仿宋" w:eastAsia="仿宋" w:hAnsi="仿宋" w:hint="eastAsia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第三阶段：返岗实践与展示交流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="562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研修方式：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分学段和学科请新进教师提交合格课教案，通过市级和区级教研员评审，邀请优秀学员进行新教师合格</w:t>
      </w:r>
      <w:proofErr w:type="gramStart"/>
      <w:r>
        <w:rPr>
          <w:rFonts w:ascii="仿宋" w:eastAsia="仿宋" w:hAnsi="仿宋" w:hint="eastAsia"/>
          <w:bCs/>
          <w:kern w:val="0"/>
          <w:sz w:val="28"/>
          <w:szCs w:val="28"/>
        </w:rPr>
        <w:t>课展示</w:t>
      </w:r>
      <w:proofErr w:type="gramEnd"/>
      <w:r>
        <w:rPr>
          <w:rFonts w:ascii="仿宋" w:eastAsia="仿宋" w:hAnsi="仿宋" w:hint="eastAsia"/>
          <w:bCs/>
          <w:kern w:val="0"/>
          <w:sz w:val="28"/>
          <w:szCs w:val="28"/>
        </w:rPr>
        <w:t>交流。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="562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研修时间：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2023年12月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="562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研修地点：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两江新区区内</w:t>
      </w:r>
    </w:p>
    <w:p w:rsidR="006C5255" w:rsidRDefault="006C5255" w:rsidP="006C5255">
      <w:pPr>
        <w:autoSpaceDE w:val="0"/>
        <w:autoSpaceDN w:val="0"/>
        <w:spacing w:after="120" w:line="360" w:lineRule="auto"/>
        <w:ind w:firstLine="562"/>
        <w:jc w:val="left"/>
        <w:rPr>
          <w:rFonts w:ascii="仿宋" w:eastAsia="仿宋" w:hAnsi="仿宋" w:hint="eastAsia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lastRenderedPageBreak/>
        <w:t>拟聘请研修导师（部分）：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2765"/>
        <w:gridCol w:w="5310"/>
      </w:tblGrid>
      <w:tr w:rsidR="006C5255" w:rsidTr="006C5255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学科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导师</w:t>
            </w:r>
          </w:p>
        </w:tc>
      </w:tr>
      <w:tr w:rsidR="006C5255" w:rsidTr="006C5255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小学语文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徐颖（</w:t>
            </w: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两江新区</w:t>
            </w:r>
            <w:proofErr w:type="gramEnd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小学语文教研员）</w:t>
            </w:r>
          </w:p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张咏梅（重庆市教科院语文教研员）</w:t>
            </w:r>
          </w:p>
        </w:tc>
      </w:tr>
      <w:tr w:rsidR="006C5255" w:rsidTr="006C5255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小学数学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潘婷婷（</w:t>
            </w: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两江新区</w:t>
            </w:r>
            <w:proofErr w:type="gramEnd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小学数学教研员）</w:t>
            </w:r>
          </w:p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陈祥斌（重庆市教科院数学教研员）</w:t>
            </w:r>
          </w:p>
        </w:tc>
      </w:tr>
      <w:tr w:rsidR="006C5255" w:rsidTr="006C5255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小学英语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王若语（重庆市教科院英语教研员）</w:t>
            </w:r>
          </w:p>
        </w:tc>
      </w:tr>
      <w:tr w:rsidR="006C5255" w:rsidTr="006C5255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小学科学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王江东（</w:t>
            </w: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两江新区</w:t>
            </w:r>
            <w:proofErr w:type="gramEnd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科学教研员）</w:t>
            </w:r>
          </w:p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邵发仙（重庆市教科</w:t>
            </w: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院科学</w:t>
            </w:r>
            <w:proofErr w:type="gramEnd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教研员）</w:t>
            </w:r>
          </w:p>
        </w:tc>
      </w:tr>
      <w:tr w:rsidR="006C5255" w:rsidTr="006C5255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中小学劳动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曹雷（重庆市教科</w:t>
            </w: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院劳动</w:t>
            </w:r>
            <w:proofErr w:type="gramEnd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教研员）</w:t>
            </w:r>
          </w:p>
        </w:tc>
      </w:tr>
      <w:tr w:rsidR="006C5255" w:rsidTr="006C5255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中小学美术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邓兴华（</w:t>
            </w: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两江新区</w:t>
            </w:r>
            <w:proofErr w:type="gramEnd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美术教研员）</w:t>
            </w:r>
          </w:p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黎贝蓁（重庆市教科院美术教研员）</w:t>
            </w:r>
          </w:p>
        </w:tc>
      </w:tr>
      <w:tr w:rsidR="006C5255" w:rsidTr="006C5255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中小学音乐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胡苹（重庆市教科</w:t>
            </w: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院音乐</w:t>
            </w:r>
            <w:proofErr w:type="gramEnd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教研员）</w:t>
            </w:r>
          </w:p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马红磊（重庆</w:t>
            </w: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两江新区</w:t>
            </w:r>
            <w:proofErr w:type="gramEnd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音乐教研员）</w:t>
            </w:r>
          </w:p>
        </w:tc>
      </w:tr>
      <w:tr w:rsidR="006C5255" w:rsidTr="006C5255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中小学信息技术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张轩涛</w:t>
            </w:r>
            <w:proofErr w:type="gramEnd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两江新区</w:t>
            </w:r>
            <w:proofErr w:type="gramEnd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信息技术教研员）</w:t>
            </w:r>
          </w:p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李可（重庆市教科院信息技术教研员）</w:t>
            </w:r>
          </w:p>
        </w:tc>
      </w:tr>
      <w:tr w:rsidR="006C5255" w:rsidTr="006C5255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中小学体育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刘勇（</w:t>
            </w: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两江新区</w:t>
            </w:r>
            <w:proofErr w:type="gramEnd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体育教研员）</w:t>
            </w:r>
          </w:p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牛晓（重庆市教科</w:t>
            </w: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院体育</w:t>
            </w:r>
            <w:proofErr w:type="gramEnd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教研员）</w:t>
            </w:r>
          </w:p>
        </w:tc>
      </w:tr>
      <w:tr w:rsidR="006C5255" w:rsidTr="006C5255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中学语文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喻晓红（</w:t>
            </w: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两江新区</w:t>
            </w:r>
            <w:proofErr w:type="gramEnd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语文教研员）</w:t>
            </w:r>
          </w:p>
        </w:tc>
      </w:tr>
      <w:tr w:rsidR="006C5255" w:rsidTr="006C5255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中学英语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陈宏（</w:t>
            </w: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两江新区</w:t>
            </w:r>
            <w:proofErr w:type="gramEnd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英语教研员）</w:t>
            </w:r>
          </w:p>
        </w:tc>
      </w:tr>
      <w:tr w:rsidR="006C5255" w:rsidTr="006C5255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初中数学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李永树（</w:t>
            </w: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两江新区</w:t>
            </w:r>
            <w:proofErr w:type="gramEnd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初中数学教研员）</w:t>
            </w:r>
          </w:p>
        </w:tc>
      </w:tr>
      <w:tr w:rsidR="006C5255" w:rsidTr="006C5255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高中语文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钱金涛（重庆市教科院高中语文教研员）</w:t>
            </w:r>
          </w:p>
        </w:tc>
      </w:tr>
      <w:tr w:rsidR="006C5255" w:rsidTr="006C5255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高中数学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李立军（</w:t>
            </w: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两江新区</w:t>
            </w:r>
            <w:proofErr w:type="gramEnd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高中数学教研员）</w:t>
            </w:r>
          </w:p>
        </w:tc>
      </w:tr>
      <w:tr w:rsidR="006C5255" w:rsidTr="006C5255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高中英语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王芝懿（</w:t>
            </w: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两江新区</w:t>
            </w:r>
            <w:proofErr w:type="gramEnd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高中英语教研员）</w:t>
            </w:r>
          </w:p>
        </w:tc>
      </w:tr>
      <w:tr w:rsidR="006C5255" w:rsidTr="006C5255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高中物理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王玉睿（</w:t>
            </w: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两江新区</w:t>
            </w:r>
            <w:proofErr w:type="gramEnd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高中物理教研员）</w:t>
            </w:r>
          </w:p>
        </w:tc>
      </w:tr>
      <w:tr w:rsidR="006C5255" w:rsidTr="006C5255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高中化学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钱胜（重庆市教科院化学教研员）</w:t>
            </w:r>
          </w:p>
        </w:tc>
      </w:tr>
      <w:tr w:rsidR="006C5255" w:rsidTr="006C5255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高中历史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吴曼倩（</w:t>
            </w: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两江新区</w:t>
            </w:r>
            <w:proofErr w:type="gramEnd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高中历史教研员）</w:t>
            </w:r>
          </w:p>
        </w:tc>
      </w:tr>
      <w:tr w:rsidR="006C5255" w:rsidTr="006C5255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高中地理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谢世正（</w:t>
            </w: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两江新区</w:t>
            </w:r>
            <w:proofErr w:type="gramEnd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地理教研员）</w:t>
            </w:r>
          </w:p>
        </w:tc>
      </w:tr>
      <w:tr w:rsidR="006C5255" w:rsidTr="006C5255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高中生物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周素英（重庆市教科院高中生物教研员）</w:t>
            </w:r>
          </w:p>
        </w:tc>
      </w:tr>
      <w:tr w:rsidR="006C5255" w:rsidTr="006C5255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高中政治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255" w:rsidRDefault="006C5255">
            <w:pPr>
              <w:autoSpaceDE w:val="0"/>
              <w:autoSpaceDN w:val="0"/>
              <w:spacing w:after="120"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刘奕（重庆市教科院高中政治教研员）</w:t>
            </w:r>
          </w:p>
        </w:tc>
      </w:tr>
    </w:tbl>
    <w:p w:rsidR="00A53892" w:rsidRPr="006C5255" w:rsidRDefault="00A53892"/>
    <w:sectPr w:rsidR="00A53892" w:rsidRPr="006C5255" w:rsidSect="00A53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5255"/>
    <w:rsid w:val="006C5255"/>
    <w:rsid w:val="00A5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6C525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rsid w:val="006C5255"/>
    <w:pPr>
      <w:spacing w:line="520" w:lineRule="exact"/>
      <w:ind w:firstLineChars="200" w:firstLine="640"/>
    </w:pPr>
  </w:style>
  <w:style w:type="character" w:customStyle="1" w:styleId="10">
    <w:name w:val="10"/>
    <w:basedOn w:val="a0"/>
    <w:rsid w:val="006C5255"/>
    <w:rPr>
      <w:rFonts w:ascii="Calibri" w:hAnsi="Calibri" w:cs="Calibri" w:hint="default"/>
    </w:rPr>
  </w:style>
  <w:style w:type="character" w:customStyle="1" w:styleId="15">
    <w:name w:val="15"/>
    <w:basedOn w:val="a0"/>
    <w:rsid w:val="006C5255"/>
    <w:rPr>
      <w:rFonts w:ascii="仿宋" w:eastAsia="仿宋" w:hAnsi="仿宋" w:hint="eastAsia"/>
      <w:color w:val="000000"/>
      <w:sz w:val="18"/>
      <w:szCs w:val="18"/>
    </w:rPr>
  </w:style>
  <w:style w:type="table" w:styleId="a3">
    <w:name w:val="Table Grid"/>
    <w:basedOn w:val="a1"/>
    <w:uiPriority w:val="99"/>
    <w:unhideWhenUsed/>
    <w:rsid w:val="006C5255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网格表 1 浅色 - 着色 51"/>
    <w:basedOn w:val="a1"/>
    <w:rsid w:val="006C5255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1875</Words>
  <Characters>10689</Characters>
  <Application>Microsoft Office Word</Application>
  <DocSecurity>0</DocSecurity>
  <Lines>89</Lines>
  <Paragraphs>25</Paragraphs>
  <ScaleCrop>false</ScaleCrop>
  <Company/>
  <LinksUpToDate>false</LinksUpToDate>
  <CharactersWithSpaces>12539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2023-10-23T09:18:00Z</dcterms:created>
  <dcterms:modified xsi:type="dcterms:W3CDTF">2023-10-23T09:18:00Z</dcterms:modified>
</cp:coreProperties>
</file>