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A5B25">
      <w:pPr>
        <w:adjustRightInd/>
        <w:spacing w:line="560" w:lineRule="exact"/>
        <w:jc w:val="left"/>
        <w:textAlignment w:val="auto"/>
        <w:rPr>
          <w:rFonts w:hint="eastAsia" w:ascii="Times New Roman" w:hAnsi="Times New Roman" w:eastAsia="黑体" w:cs="方正小标宋_GBK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件4</w:t>
      </w:r>
    </w:p>
    <w:p w14:paraId="265B1F7C">
      <w:pPr>
        <w:adjustRightInd/>
        <w:spacing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color w:val="auto"/>
          <w:sz w:val="44"/>
          <w:szCs w:val="44"/>
          <w:lang w:val="en-US" w:eastAsia="zh-CN"/>
        </w:rPr>
      </w:pPr>
    </w:p>
    <w:p w14:paraId="4FDA48A7">
      <w:pPr>
        <w:adjustRightInd/>
        <w:spacing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color w:val="auto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lang w:val="en-US" w:eastAsia="zh-CN"/>
        </w:rPr>
        <w:t>重庆两江新区知识产权托管中心</w:t>
      </w: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</w:rPr>
        <w:t>申报指南</w:t>
      </w:r>
    </w:p>
    <w:p w14:paraId="72BF838B">
      <w:pPr>
        <w:rPr>
          <w:rFonts w:hint="eastAsia" w:ascii="Times New Roman" w:hAnsi="Times New Roman"/>
          <w:color w:val="auto"/>
        </w:rPr>
      </w:pPr>
    </w:p>
    <w:p w14:paraId="5EE6DA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为深入实施创新驱动发展战略，促进知识产权创造、保护、运用、服务，优化营商环境和创新生态，助推两江新区知识产权高地建设，根据《知识产权强国建设纲要（2021—2035年）》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《重庆两江新区促进知识产权高质量发展若干政策措施（修订）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</w:rPr>
        <w:t>》</w:t>
      </w:r>
      <w:r>
        <w:rPr>
          <w:rFonts w:hint="default" w:ascii="Times New Roman" w:hAnsi="Times New Roman" w:eastAsia="方正仿宋_GBK" w:cs="Times New Roman"/>
          <w:bCs w:val="0"/>
          <w:color w:val="auto"/>
          <w:kern w:val="2"/>
          <w:sz w:val="32"/>
          <w:szCs w:val="32"/>
          <w:highlight w:val="none"/>
        </w:rPr>
        <w:t>（渝两江管发〔2025〕16号）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等规定和要求，结合两江新区实际，制定本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指南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。</w:t>
      </w:r>
    </w:p>
    <w:p w14:paraId="216F1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申报主体</w:t>
      </w:r>
    </w:p>
    <w:p w14:paraId="1847DF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本指南申报主体为在重庆两江新区依法经营的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单位</w:t>
      </w:r>
      <w:r>
        <w:rPr>
          <w:rFonts w:hint="default" w:ascii="Times New Roman" w:hAnsi="Times New Roman" w:cs="Times New Roman"/>
          <w:color w:val="auto"/>
        </w:rPr>
        <w:t>，业务范围包括：</w:t>
      </w:r>
    </w:p>
    <w:p w14:paraId="7FDBC0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lang w:val="en-US" w:eastAsia="zh-CN"/>
        </w:rPr>
        <w:t>一</w:t>
      </w:r>
      <w:r>
        <w:rPr>
          <w:rFonts w:hint="default" w:ascii="Times New Roman" w:hAnsi="Times New Roman" w:cs="Times New Roman"/>
          <w:color w:val="auto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</w:rPr>
        <w:t>提供知识产权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创造、管理、运用、法律咨询</w:t>
      </w:r>
      <w:r>
        <w:rPr>
          <w:rFonts w:hint="default" w:ascii="Times New Roman" w:hAnsi="Times New Roman" w:cs="Times New Roman"/>
          <w:color w:val="auto"/>
        </w:rPr>
        <w:t>服务；</w:t>
      </w:r>
    </w:p>
    <w:p w14:paraId="4FE9EF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eastAsia="zh-CN"/>
        </w:rPr>
        <w:t>（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二</w:t>
      </w:r>
      <w:r>
        <w:rPr>
          <w:rFonts w:hint="default" w:ascii="Times New Roman" w:hAnsi="Times New Roman" w:cs="Times New Roman"/>
          <w:color w:val="auto"/>
          <w:lang w:eastAsia="zh-CN"/>
        </w:rPr>
        <w:t>）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提供知识产权项目申报、技术合同咨询指导服务</w:t>
      </w:r>
      <w:r>
        <w:rPr>
          <w:rFonts w:hint="default" w:ascii="Times New Roman" w:hAnsi="Times New Roman" w:cs="Times New Roman"/>
          <w:color w:val="auto"/>
        </w:rPr>
        <w:t>；</w:t>
      </w:r>
    </w:p>
    <w:p w14:paraId="067A14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（三）提供知识产权品牌建设服务；</w:t>
      </w:r>
    </w:p>
    <w:p w14:paraId="779D99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（四）提供知识产权培训服务；</w:t>
      </w:r>
    </w:p>
    <w:p w14:paraId="083683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（五）提供知识产权公益性服务。</w:t>
      </w:r>
    </w:p>
    <w:p w14:paraId="0B995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、申报条件</w:t>
      </w:r>
    </w:p>
    <w:p w14:paraId="7BCA3F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申报主体须具备以下条件：</w:t>
      </w:r>
    </w:p>
    <w:p w14:paraId="575322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（一）申报主体具备知识产权托管服务能力，包括：</w:t>
      </w:r>
    </w:p>
    <w:p w14:paraId="6772E7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lang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1. </w:t>
      </w:r>
      <w:r>
        <w:rPr>
          <w:rFonts w:hint="default" w:ascii="Times New Roman" w:hAnsi="Times New Roman" w:cs="Times New Roman"/>
          <w:color w:val="auto"/>
          <w:lang w:eastAsia="zh-CN"/>
        </w:rPr>
        <w:t>配备3名以上具有知识产权专业背景或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管理</w:t>
      </w:r>
      <w:r>
        <w:rPr>
          <w:rFonts w:hint="default" w:ascii="Times New Roman" w:hAnsi="Times New Roman" w:cs="Times New Roman"/>
          <w:color w:val="auto"/>
          <w:lang w:eastAsia="zh-CN"/>
        </w:rPr>
        <w:t>经验的专职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知识产权托管顾问</w:t>
      </w:r>
      <w:r>
        <w:rPr>
          <w:rFonts w:hint="default" w:ascii="Times New Roman" w:hAnsi="Times New Roman" w:cs="Times New Roman"/>
          <w:color w:val="auto"/>
          <w:lang w:eastAsia="zh-CN"/>
        </w:rPr>
        <w:t>；</w:t>
      </w:r>
    </w:p>
    <w:p w14:paraId="538A93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2. 配备2名及以上专业技术职称的专业人才，组建知识产权专家库，1人及以上</w:t>
      </w:r>
      <w:bookmarkStart w:id="0" w:name="_GoBack"/>
      <w:bookmarkEnd w:id="0"/>
      <w:r>
        <w:rPr>
          <w:rFonts w:hint="eastAsia" w:ascii="Times New Roman" w:hAnsi="Times New Roman" w:cs="Times New Roman"/>
          <w:color w:val="auto"/>
          <w:lang w:val="en-US" w:eastAsia="zh-CN"/>
        </w:rPr>
        <w:t>入库国家知识产权局专家库；</w:t>
      </w:r>
    </w:p>
    <w:p w14:paraId="73FAD0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3. </w:t>
      </w:r>
      <w:r>
        <w:rPr>
          <w:rFonts w:hint="default" w:ascii="Times New Roman" w:hAnsi="Times New Roman" w:cs="Times New Roman"/>
          <w:color w:val="auto"/>
          <w:lang w:eastAsia="zh-CN"/>
        </w:rPr>
        <w:t>已建立成熟、规范的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全流程</w:t>
      </w:r>
      <w:r>
        <w:rPr>
          <w:rFonts w:hint="default" w:ascii="Times New Roman" w:hAnsi="Times New Roman" w:cs="Times New Roman"/>
          <w:color w:val="auto"/>
          <w:lang w:eastAsia="zh-CN"/>
        </w:rPr>
        <w:t>知识产权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托管</w:t>
      </w:r>
      <w:r>
        <w:rPr>
          <w:rFonts w:hint="default" w:ascii="Times New Roman" w:hAnsi="Times New Roman" w:cs="Times New Roman"/>
          <w:color w:val="auto"/>
          <w:lang w:eastAsia="zh-CN"/>
        </w:rPr>
        <w:t>工作流程和案件管理制度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。</w:t>
      </w:r>
    </w:p>
    <w:p w14:paraId="1D5554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eastAsia="zh-CN"/>
        </w:rPr>
        <w:t>（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二</w:t>
      </w:r>
      <w:r>
        <w:rPr>
          <w:rFonts w:hint="default" w:ascii="Times New Roman" w:hAnsi="Times New Roman" w:cs="Times New Roman"/>
          <w:color w:val="auto"/>
          <w:lang w:eastAsia="zh-CN"/>
        </w:rPr>
        <w:t>）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申报主体</w:t>
      </w:r>
      <w:r>
        <w:rPr>
          <w:rFonts w:hint="default" w:ascii="Times New Roman" w:hAnsi="Times New Roman" w:cs="Times New Roman"/>
          <w:color w:val="auto"/>
          <w:lang w:eastAsia="zh-CN"/>
        </w:rPr>
        <w:t>拥有固定的线下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服务</w:t>
      </w:r>
      <w:r>
        <w:rPr>
          <w:rFonts w:hint="default" w:ascii="Times New Roman" w:hAnsi="Times New Roman" w:cs="Times New Roman"/>
          <w:color w:val="auto"/>
          <w:lang w:eastAsia="zh-CN"/>
        </w:rPr>
        <w:t>场所及功能完备的线上工作平台</w:t>
      </w:r>
      <w:r>
        <w:rPr>
          <w:rFonts w:hint="eastAsia" w:ascii="Times New Roman" w:hAnsi="Times New Roman" w:cs="Times New Roman"/>
          <w:color w:val="auto"/>
          <w:lang w:eastAsia="zh-CN"/>
        </w:rPr>
        <w:t>；</w:t>
      </w:r>
    </w:p>
    <w:p w14:paraId="0E0CC1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eastAsia="zh-CN"/>
        </w:rPr>
        <w:t>（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三</w:t>
      </w:r>
      <w:r>
        <w:rPr>
          <w:rFonts w:hint="eastAsia" w:ascii="Times New Roman" w:hAnsi="Times New Roman" w:cs="Times New Roman"/>
          <w:color w:val="auto"/>
          <w:lang w:eastAsia="zh-CN"/>
        </w:rPr>
        <w:t>）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近一年内，曾为至少2家国家高新技术企业提供知识产权托管服务，并形成完整案例。</w:t>
      </w:r>
    </w:p>
    <w:p w14:paraId="6C539E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、项目任务</w:t>
      </w:r>
    </w:p>
    <w:p w14:paraId="5752F3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textAlignment w:val="auto"/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（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一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制定年度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托管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计划，建立案件分级分类处理机制；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（二）开展企业知识产权培训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，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全年不少于20次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（三）建设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知识产权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托管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典型案例库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创新知识产权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托管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模式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（四）开发并运维线上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托管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平台，实现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托管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全流程线上管理；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（五）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作为主要承办方，年均成功举办区域性大型知识产权活动不少于3次。</w:t>
      </w:r>
    </w:p>
    <w:p w14:paraId="33768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、申报材料</w:t>
      </w:r>
    </w:p>
    <w:p w14:paraId="3FA93B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申报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主体</w:t>
      </w:r>
      <w:r>
        <w:rPr>
          <w:rFonts w:hint="default" w:ascii="Times New Roman" w:hAnsi="Times New Roman" w:cs="Times New Roman"/>
          <w:color w:val="auto"/>
        </w:rPr>
        <w:t>需提交以下材料：</w:t>
      </w:r>
    </w:p>
    <w:p w14:paraId="5E4D7D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lang w:val="en-US" w:eastAsia="zh-CN"/>
        </w:rPr>
        <w:t>一</w:t>
      </w:r>
      <w:r>
        <w:rPr>
          <w:rFonts w:hint="default" w:ascii="Times New Roman" w:hAnsi="Times New Roman" w:cs="Times New Roman"/>
          <w:color w:val="auto"/>
          <w:lang w:eastAsia="zh-CN"/>
        </w:rPr>
        <w:t>）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建设</w:t>
      </w:r>
      <w:r>
        <w:rPr>
          <w:rFonts w:hint="default" w:ascii="Times New Roman" w:hAnsi="Times New Roman" w:cs="Times New Roman"/>
          <w:color w:val="auto"/>
        </w:rPr>
        <w:t>申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请</w:t>
      </w:r>
      <w:r>
        <w:rPr>
          <w:rFonts w:hint="default" w:ascii="Times New Roman" w:hAnsi="Times New Roman" w:cs="Times New Roman"/>
          <w:color w:val="auto"/>
        </w:rPr>
        <w:t>书</w:t>
      </w:r>
      <w:r>
        <w:rPr>
          <w:rFonts w:hint="eastAsia" w:ascii="Times New Roman" w:hAnsi="Times New Roman" w:cs="Times New Roman"/>
          <w:color w:val="auto"/>
          <w:lang w:eastAsia="zh-CN"/>
        </w:rPr>
        <w:t>（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附件4.1）</w:t>
      </w:r>
      <w:r>
        <w:rPr>
          <w:rFonts w:hint="default" w:ascii="Times New Roman" w:hAnsi="Times New Roman" w:cs="Times New Roman"/>
          <w:color w:val="auto"/>
        </w:rPr>
        <w:t>：包括单位基本情况、项目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任务</w:t>
      </w:r>
      <w:r>
        <w:rPr>
          <w:rFonts w:hint="default" w:ascii="Times New Roman" w:hAnsi="Times New Roman" w:cs="Times New Roman"/>
          <w:color w:val="auto"/>
        </w:rPr>
        <w:t>、项目实施方案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等</w:t>
      </w:r>
      <w:r>
        <w:rPr>
          <w:rFonts w:hint="default" w:ascii="Times New Roman" w:hAnsi="Times New Roman" w:cs="Times New Roman"/>
          <w:color w:val="auto"/>
        </w:rPr>
        <w:t>内容；</w:t>
      </w:r>
    </w:p>
    <w:p w14:paraId="2FA00C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lang w:val="en-US" w:eastAsia="zh-CN"/>
        </w:rPr>
        <w:t>二</w:t>
      </w:r>
      <w:r>
        <w:rPr>
          <w:rFonts w:hint="default" w:ascii="Times New Roman" w:hAnsi="Times New Roman" w:cs="Times New Roman"/>
          <w:color w:val="auto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</w:rPr>
        <w:t>附件材料：包括单位营业执照复印件、专业团队介绍、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专家库介绍</w:t>
      </w:r>
      <w:r>
        <w:rPr>
          <w:rFonts w:hint="eastAsia" w:ascii="Times New Roman" w:hAnsi="Times New Roman" w:cs="Times New Roman"/>
          <w:color w:val="auto"/>
          <w:lang w:eastAsia="zh-CN"/>
        </w:rPr>
        <w:t>、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场地介绍</w:t>
      </w:r>
      <w:r>
        <w:rPr>
          <w:rFonts w:hint="eastAsia" w:ascii="Times New Roman" w:hAnsi="Times New Roman" w:cs="Times New Roman"/>
          <w:color w:val="auto"/>
          <w:lang w:eastAsia="zh-CN"/>
        </w:rPr>
        <w:t>、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知识产权培训能力介绍、年度工作计划</w:t>
      </w:r>
      <w:r>
        <w:rPr>
          <w:rFonts w:hint="default" w:ascii="Times New Roman" w:hAnsi="Times New Roman" w:cs="Times New Roman"/>
          <w:color w:val="auto"/>
        </w:rPr>
        <w:t>等；</w:t>
      </w:r>
    </w:p>
    <w:p w14:paraId="5D1CFC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lang w:val="en-US" w:eastAsia="zh-CN"/>
        </w:rPr>
        <w:t>三</w:t>
      </w:r>
      <w:r>
        <w:rPr>
          <w:rFonts w:hint="default" w:ascii="Times New Roman" w:hAnsi="Times New Roman" w:cs="Times New Roman"/>
          <w:color w:val="auto"/>
          <w:lang w:eastAsia="zh-CN"/>
        </w:rPr>
        <w:t>）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信用承诺书（附件4.2）</w:t>
      </w:r>
      <w:r>
        <w:rPr>
          <w:rFonts w:hint="default" w:ascii="Times New Roman" w:hAnsi="Times New Roman" w:cs="Times New Roman"/>
          <w:color w:val="auto"/>
        </w:rPr>
        <w:t>：承诺履行本指南规定的项目任务并遵守相关政策法规；</w:t>
      </w:r>
    </w:p>
    <w:p w14:paraId="4B7BCA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lang w:val="en-US" w:eastAsia="zh-CN"/>
        </w:rPr>
        <w:t>四</w:t>
      </w:r>
      <w:r>
        <w:rPr>
          <w:rFonts w:hint="default" w:ascii="Times New Roman" w:hAnsi="Times New Roman" w:cs="Times New Roman"/>
          <w:color w:val="auto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</w:rPr>
        <w:t>其他有助于说明申报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主体</w:t>
      </w:r>
      <w:r>
        <w:rPr>
          <w:rFonts w:hint="default" w:ascii="Times New Roman" w:hAnsi="Times New Roman" w:cs="Times New Roman"/>
          <w:color w:val="auto"/>
        </w:rPr>
        <w:t>实力和项目实施条件的材料。</w:t>
      </w:r>
    </w:p>
    <w:p w14:paraId="1883D1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以上申报材料需加盖申报单位公章，并按照要求装订成册</w:t>
      </w:r>
      <w:r>
        <w:rPr>
          <w:rFonts w:hint="default" w:ascii="Times New Roman" w:hAnsi="Times New Roman" w:cs="Times New Roman"/>
          <w:color w:val="auto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lang w:val="en-US" w:eastAsia="zh-CN"/>
        </w:rPr>
        <w:t>一式一份（纸质件+电子档）</w:t>
      </w:r>
      <w:r>
        <w:rPr>
          <w:rFonts w:hint="default" w:ascii="Times New Roman" w:hAnsi="Times New Roman" w:cs="Times New Roman"/>
          <w:color w:val="auto"/>
        </w:rPr>
        <w:t>。申报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主体</w:t>
      </w:r>
      <w:r>
        <w:rPr>
          <w:rFonts w:hint="default" w:ascii="Times New Roman" w:hAnsi="Times New Roman" w:cs="Times New Roman"/>
          <w:color w:val="auto"/>
          <w:lang w:val="en-US" w:eastAsia="zh-CN"/>
        </w:rPr>
        <w:t>应</w:t>
      </w:r>
      <w:r>
        <w:rPr>
          <w:rFonts w:hint="default" w:ascii="Times New Roman" w:hAnsi="Times New Roman" w:cs="Times New Roman"/>
          <w:color w:val="auto"/>
        </w:rPr>
        <w:t>对申报材料的真实性和完整性负责。</w:t>
      </w:r>
    </w:p>
    <w:p w14:paraId="6ECDAA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</w:rPr>
      </w:pPr>
    </w:p>
    <w:p w14:paraId="3C6EDD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附件：4.1重庆两江新区知识产权托管中心建设申请书</w:t>
      </w:r>
    </w:p>
    <w:p w14:paraId="4184E1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      4.2信用承诺书</w:t>
      </w:r>
    </w:p>
    <w:p w14:paraId="7FC77767">
      <w:pPr>
        <w:rPr>
          <w:rFonts w:hint="default" w:ascii="Times New Roman" w:hAnsi="Times New Roman" w:cs="Times New Roman"/>
          <w:color w:val="auto"/>
        </w:rPr>
      </w:pPr>
    </w:p>
    <w:p w14:paraId="2ED6D2D0">
      <w:pPr>
        <w:adjustRightInd w:val="0"/>
        <w:spacing w:line="800" w:lineRule="exact"/>
        <w:jc w:val="left"/>
        <w:textAlignment w:val="baseline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</w:rPr>
        <w:br w:type="page"/>
      </w:r>
      <w:r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  <w:t>附</w:t>
      </w:r>
      <w:r>
        <w:rPr>
          <w:rFonts w:hint="eastAsia" w:ascii="Times New Roman" w:hAnsi="Times New Roman" w:eastAsia="方正黑体_GBK" w:cs="方正黑体_GBK"/>
          <w:color w:val="auto"/>
          <w:sz w:val="32"/>
          <w:szCs w:val="32"/>
          <w:lang w:val="en-US" w:eastAsia="zh-CN"/>
        </w:rPr>
        <w:t>件4.1</w:t>
      </w:r>
    </w:p>
    <w:p w14:paraId="24D922D2">
      <w:pPr>
        <w:adjustRightInd w:val="0"/>
        <w:spacing w:line="800" w:lineRule="exact"/>
        <w:jc w:val="left"/>
        <w:textAlignment w:val="baseline"/>
        <w:rPr>
          <w:rFonts w:hint="default" w:ascii="Times New Roman" w:hAnsi="Times New Roman" w:eastAsia="方正小标宋_GBK" w:cs="Times New Roman"/>
          <w:color w:val="auto"/>
          <w:kern w:val="0"/>
          <w:sz w:val="48"/>
          <w:szCs w:val="48"/>
        </w:rPr>
      </w:pPr>
    </w:p>
    <w:p w14:paraId="53D6A954">
      <w:pPr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重庆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两江新区知识产权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托管中心</w:t>
      </w:r>
    </w:p>
    <w:p w14:paraId="470299F2">
      <w:pPr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32"/>
        </w:rPr>
        <w:t>建设申请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32"/>
          <w:lang w:val="en-US" w:eastAsia="zh-CN"/>
        </w:rPr>
        <w:t>书</w:t>
      </w:r>
    </w:p>
    <w:p w14:paraId="6153CE51">
      <w:pPr>
        <w:adjustRightIn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0E2174C6">
      <w:pPr>
        <w:adjustRightIn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0E9A3100">
      <w:pPr>
        <w:adjustRightIn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45DC8F66">
      <w:pPr>
        <w:adjustRightIn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440B3564">
      <w:pPr>
        <w:adjustRightIn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5FD3A822">
      <w:pPr>
        <w:adjustRightIn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41D2F4BD">
      <w:pPr>
        <w:adjustRightInd w:val="0"/>
        <w:spacing w:line="560" w:lineRule="exact"/>
        <w:ind w:firstLine="1600" w:firstLineChars="500"/>
        <w:jc w:val="both"/>
        <w:textAlignment w:val="baseline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  <w:t>申报单位：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u w:val="none"/>
          <w:lang w:val="en-US" w:eastAsia="zh-CN"/>
        </w:rPr>
        <w:t>公章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u w:val="none"/>
          <w:lang w:eastAsia="zh-CN"/>
        </w:rPr>
        <w:t>）</w:t>
      </w:r>
    </w:p>
    <w:p w14:paraId="786F1FED">
      <w:pPr>
        <w:adjustRightInd w:val="0"/>
        <w:spacing w:before="240" w:line="560" w:lineRule="exact"/>
        <w:ind w:firstLine="1600" w:firstLineChars="500"/>
        <w:textAlignment w:val="baseline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u w:val="single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  <w:t>单位负责人：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u w:val="single"/>
        </w:rPr>
        <w:t xml:space="preserve">                   </w:t>
      </w:r>
    </w:p>
    <w:p w14:paraId="436AC20B">
      <w:pPr>
        <w:adjustRightInd w:val="0"/>
        <w:spacing w:before="240" w:line="560" w:lineRule="exact"/>
        <w:ind w:firstLine="1600" w:firstLineChars="500"/>
        <w:textAlignment w:val="baseline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u w:val="none"/>
          <w:lang w:val="en-US" w:eastAsia="zh-CN"/>
        </w:rPr>
        <w:t>单位联系人：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</w:t>
      </w:r>
    </w:p>
    <w:p w14:paraId="59BEEF0B">
      <w:pPr>
        <w:adjustRightInd w:val="0"/>
        <w:spacing w:before="240" w:line="560" w:lineRule="exact"/>
        <w:ind w:firstLine="1600" w:firstLineChars="500"/>
        <w:textAlignment w:val="baseline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</w:t>
      </w:r>
    </w:p>
    <w:p w14:paraId="2D15AA09">
      <w:pPr>
        <w:adjustRightInd w:val="0"/>
        <w:spacing w:before="240" w:line="560" w:lineRule="exact"/>
        <w:ind w:firstLine="1600" w:firstLineChars="500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</w:pPr>
    </w:p>
    <w:p w14:paraId="448CE847">
      <w:pPr>
        <w:adjustRightInd w:val="0"/>
        <w:spacing w:before="240" w:line="560" w:lineRule="exact"/>
        <w:ind w:firstLine="1600" w:firstLineChars="500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</w:pPr>
    </w:p>
    <w:p w14:paraId="471A352C">
      <w:pPr>
        <w:adjustRightInd w:val="0"/>
        <w:spacing w:before="240" w:line="560" w:lineRule="exact"/>
        <w:ind w:firstLine="1600" w:firstLineChars="500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</w:pPr>
    </w:p>
    <w:p w14:paraId="13CD202C">
      <w:pPr>
        <w:adjustRightInd w:val="0"/>
        <w:spacing w:line="560" w:lineRule="exact"/>
        <w:ind w:firstLine="640" w:firstLineChars="200"/>
        <w:jc w:val="center"/>
        <w:textAlignment w:val="baseline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/>
        </w:rPr>
        <w:t>重庆两江新区市场监督管理局编制</w:t>
      </w:r>
    </w:p>
    <w:p w14:paraId="482415D7">
      <w:pPr>
        <w:adjustRightInd w:val="0"/>
        <w:spacing w:line="560" w:lineRule="exact"/>
        <w:ind w:firstLine="640" w:firstLineChars="200"/>
        <w:jc w:val="center"/>
        <w:textAlignment w:val="baseline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/>
        </w:rPr>
        <w:t>二〇二五年</w:t>
      </w:r>
      <w:r>
        <w:rPr>
          <w:rFonts w:hint="eastAsia" w:ascii="Times New Roman" w:hAnsi="Times New Roman" w:cs="方正仿宋_GBK"/>
          <w:color w:val="auto"/>
          <w:kern w:val="0"/>
          <w:sz w:val="32"/>
          <w:szCs w:val="32"/>
          <w:lang w:val="en-US" w:eastAsia="zh-CN"/>
        </w:rPr>
        <w:t>九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/>
        </w:rPr>
        <w:t>月</w:t>
      </w:r>
    </w:p>
    <w:p w14:paraId="55AB5287">
      <w:pPr>
        <w:adjustRightInd w:val="0"/>
        <w:spacing w:line="660" w:lineRule="exact"/>
        <w:jc w:val="center"/>
        <w:textAlignment w:val="baseline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</w:rPr>
      </w:pPr>
    </w:p>
    <w:p w14:paraId="558DC877">
      <w:pPr>
        <w:adjustRightInd w:val="0"/>
        <w:spacing w:line="660" w:lineRule="exact"/>
        <w:jc w:val="center"/>
        <w:textAlignment w:val="baseline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</w:rPr>
        <w:t>填 表 说 明</w:t>
      </w:r>
    </w:p>
    <w:p w14:paraId="1B9BCA06">
      <w:pPr>
        <w:adjustRightIn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43E67CE6">
      <w:pPr>
        <w:adjustRightIn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  <w:t>一、填写内容要求真实详细。</w:t>
      </w:r>
    </w:p>
    <w:p w14:paraId="36979579">
      <w:pPr>
        <w:adjustRightIn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  <w:t>二、需要特殊说明的可在备注项中填写，若有其他重要附件，可附在申请表后面。</w:t>
      </w:r>
    </w:p>
    <w:p w14:paraId="48BCC790">
      <w:pPr>
        <w:adjustRightIn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  <w:t>三、本表要求采用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A4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  <w:t>纸双面打印，一式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</w:rPr>
        <w:t>份。</w:t>
      </w:r>
    </w:p>
    <w:p w14:paraId="591C57CF">
      <w:pPr>
        <w:adjustRightIn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7C182F6E">
      <w:pPr>
        <w:adjustRightIn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19A830A0">
      <w:pPr>
        <w:adjustRightIn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29E51978">
      <w:pPr>
        <w:adjustRightIn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745626C1">
      <w:pPr>
        <w:adjustRightIn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00A6E1E8">
      <w:pPr>
        <w:adjustRightIn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3650B17E">
      <w:pPr>
        <w:adjustRightIn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1EBE13B5">
      <w:pPr>
        <w:adjustRightIn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0502B252">
      <w:pPr>
        <w:adjustRightIn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7FCCEFB9">
      <w:pPr>
        <w:adjustRightIn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69677440">
      <w:pPr>
        <w:adjustRightIn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5C7044A1">
      <w:pPr>
        <w:adjustRightIn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094F7736">
      <w:pPr>
        <w:adjustRightIn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6B926B56">
      <w:pPr>
        <w:adjustRightIn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23621815">
      <w:pPr>
        <w:adjustRightIn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593F0FA4">
      <w:pPr>
        <w:adjustRightIn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重庆两江新区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海外维权援助工作站</w:t>
      </w:r>
    </w:p>
    <w:p w14:paraId="0342043E">
      <w:pPr>
        <w:adjustRightIn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pacing w:val="-23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pacing w:val="-23"/>
          <w:kern w:val="0"/>
          <w:sz w:val="44"/>
          <w:szCs w:val="44"/>
        </w:rPr>
        <w:t>建设申请表</w:t>
      </w:r>
    </w:p>
    <w:p w14:paraId="1CC1C5AB">
      <w:pPr>
        <w:adjustRightIn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pacing w:val="-23"/>
          <w:kern w:val="0"/>
          <w:sz w:val="44"/>
          <w:szCs w:val="44"/>
        </w:rPr>
      </w:pPr>
    </w:p>
    <w:tbl>
      <w:tblPr>
        <w:tblStyle w:val="7"/>
        <w:tblW w:w="8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3212"/>
        <w:gridCol w:w="1353"/>
        <w:gridCol w:w="2288"/>
      </w:tblGrid>
      <w:tr w14:paraId="67453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7B055"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32"/>
              </w:rPr>
              <w:t>单位名称</w:t>
            </w:r>
          </w:p>
        </w:tc>
        <w:tc>
          <w:tcPr>
            <w:tcW w:w="6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1C742">
            <w:pPr>
              <w:adjustRightInd w:val="0"/>
              <w:spacing w:line="24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32"/>
              </w:rPr>
            </w:pPr>
          </w:p>
        </w:tc>
      </w:tr>
      <w:tr w14:paraId="7C39A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87157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32"/>
              </w:rPr>
              <w:t>单位性质</w:t>
            </w:r>
          </w:p>
        </w:tc>
        <w:tc>
          <w:tcPr>
            <w:tcW w:w="6853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5DDD7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32"/>
              </w:rPr>
            </w:pPr>
          </w:p>
        </w:tc>
      </w:tr>
      <w:tr w14:paraId="0A567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E7FBC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32"/>
              </w:rPr>
              <w:t>成立时间</w:t>
            </w:r>
          </w:p>
        </w:tc>
        <w:tc>
          <w:tcPr>
            <w:tcW w:w="6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34C17">
            <w:pPr>
              <w:adjustRightInd w:val="0"/>
              <w:spacing w:line="360" w:lineRule="exact"/>
              <w:textAlignment w:val="baseline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32"/>
              </w:rPr>
            </w:pPr>
          </w:p>
        </w:tc>
      </w:tr>
      <w:tr w14:paraId="5602C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E0C042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auto"/>
                <w:kern w:val="24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4"/>
                <w:sz w:val="28"/>
                <w:szCs w:val="28"/>
              </w:rPr>
              <w:t>代表人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6355C">
            <w:pPr>
              <w:adjustRightInd w:val="0"/>
              <w:spacing w:line="360" w:lineRule="exact"/>
              <w:textAlignment w:val="baseline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kern w:val="0"/>
                <w:sz w:val="28"/>
                <w:szCs w:val="32"/>
              </w:rPr>
              <w:t xml:space="preserve">           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CF063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  <w:t>职务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DD9EC">
            <w:pPr>
              <w:adjustRightInd w:val="0"/>
              <w:spacing w:line="360" w:lineRule="exact"/>
              <w:textAlignment w:val="baseline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</w:tr>
      <w:tr w14:paraId="4C1A8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4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14CA7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auto"/>
                <w:kern w:val="24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4"/>
                <w:sz w:val="28"/>
                <w:szCs w:val="28"/>
              </w:rPr>
              <w:t>联络人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3B141">
            <w:pPr>
              <w:adjustRightInd w:val="0"/>
              <w:spacing w:line="360" w:lineRule="exact"/>
              <w:textAlignment w:val="baseline"/>
              <w:rPr>
                <w:rFonts w:hint="eastAsia" w:ascii="Times New Roman" w:hAnsi="Times New Roman" w:eastAsia="方正仿宋_GBK" w:cs="方正仿宋_GBK"/>
                <w:color w:val="auto"/>
                <w:spacing w:val="-6"/>
                <w:kern w:val="0"/>
                <w:sz w:val="28"/>
                <w:szCs w:val="32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3D35E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auto"/>
                <w:spacing w:val="-6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kern w:val="0"/>
                <w:sz w:val="28"/>
                <w:szCs w:val="32"/>
              </w:rPr>
              <w:t>职务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79C04">
            <w:pPr>
              <w:adjustRightInd w:val="0"/>
              <w:spacing w:line="360" w:lineRule="exact"/>
              <w:textAlignment w:val="baseline"/>
              <w:rPr>
                <w:rFonts w:hint="eastAsia" w:ascii="Times New Roman" w:hAnsi="Times New Roman" w:eastAsia="方正仿宋_GBK" w:cs="方正仿宋_GBK"/>
                <w:color w:val="auto"/>
                <w:spacing w:val="-6"/>
                <w:kern w:val="0"/>
                <w:sz w:val="28"/>
                <w:szCs w:val="32"/>
              </w:rPr>
            </w:pPr>
          </w:p>
        </w:tc>
      </w:tr>
      <w:tr w14:paraId="36EE4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B4288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auto"/>
                <w:kern w:val="24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4"/>
                <w:sz w:val="28"/>
                <w:szCs w:val="28"/>
              </w:rPr>
              <w:t>地址邮编</w:t>
            </w:r>
          </w:p>
        </w:tc>
        <w:tc>
          <w:tcPr>
            <w:tcW w:w="6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1510D">
            <w:pPr>
              <w:adjustRightInd w:val="0"/>
              <w:spacing w:line="360" w:lineRule="exact"/>
              <w:textAlignment w:val="baseline"/>
              <w:rPr>
                <w:rFonts w:hint="eastAsia" w:ascii="Times New Roman" w:hAnsi="Times New Roman" w:eastAsia="方正仿宋_GBK" w:cs="方正仿宋_GBK"/>
                <w:color w:val="auto"/>
                <w:kern w:val="24"/>
                <w:sz w:val="28"/>
                <w:szCs w:val="28"/>
              </w:rPr>
            </w:pPr>
          </w:p>
        </w:tc>
      </w:tr>
      <w:tr w14:paraId="02852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8FAA6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6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1AB25">
            <w:pPr>
              <w:adjustRightInd w:val="0"/>
              <w:spacing w:line="360" w:lineRule="exact"/>
              <w:textAlignment w:val="baseline"/>
              <w:rPr>
                <w:rFonts w:hint="eastAsia" w:ascii="Times New Roman" w:hAnsi="Times New Roman" w:eastAsia="方正仿宋_GBK" w:cs="方正仿宋_GBK"/>
                <w:color w:val="auto"/>
                <w:spacing w:val="-6"/>
                <w:kern w:val="0"/>
                <w:sz w:val="28"/>
                <w:szCs w:val="32"/>
              </w:rPr>
            </w:pPr>
          </w:p>
        </w:tc>
      </w:tr>
      <w:tr w14:paraId="2BD03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3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0D68C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auto"/>
                <w:kern w:val="24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4"/>
                <w:sz w:val="28"/>
                <w:szCs w:val="28"/>
              </w:rPr>
              <w:t>单位基本情况介绍（包括组织架构、人员构成、经费情况等内容）</w:t>
            </w:r>
          </w:p>
        </w:tc>
        <w:tc>
          <w:tcPr>
            <w:tcW w:w="6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D6BE3">
            <w:pPr>
              <w:adjustRightInd w:val="0"/>
              <w:spacing w:line="360" w:lineRule="exact"/>
              <w:textAlignment w:val="baseline"/>
              <w:rPr>
                <w:rFonts w:hint="eastAsia" w:ascii="Times New Roman" w:hAnsi="Times New Roman" w:eastAsia="方正仿宋_GBK" w:cs="方正仿宋_GBK"/>
                <w:color w:val="auto"/>
                <w:spacing w:val="-6"/>
                <w:kern w:val="0"/>
                <w:sz w:val="28"/>
                <w:szCs w:val="32"/>
              </w:rPr>
            </w:pPr>
          </w:p>
        </w:tc>
      </w:tr>
      <w:tr w14:paraId="6A65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8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1B312">
            <w:pPr>
              <w:adjustRightInd w:val="0"/>
              <w:spacing w:line="360" w:lineRule="exact"/>
              <w:jc w:val="left"/>
              <w:textAlignment w:val="baseline"/>
              <w:rPr>
                <w:rFonts w:hint="eastAsia" w:ascii="Times New Roman" w:hAnsi="Times New Roman" w:eastAsia="方正仿宋_GBK" w:cs="方正仿宋_GBK"/>
                <w:color w:val="auto"/>
                <w:kern w:val="24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4"/>
                <w:sz w:val="28"/>
                <w:szCs w:val="28"/>
                <w:lang w:val="en-US" w:eastAsia="zh-CN"/>
              </w:rPr>
              <w:t>项目任务</w:t>
            </w:r>
          </w:p>
        </w:tc>
        <w:tc>
          <w:tcPr>
            <w:tcW w:w="6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42CDC">
            <w:pPr>
              <w:adjustRightInd w:val="0"/>
              <w:spacing w:line="360" w:lineRule="exact"/>
              <w:textAlignment w:val="baseline"/>
              <w:rPr>
                <w:rFonts w:hint="eastAsia" w:ascii="Times New Roman" w:hAnsi="Times New Roman" w:eastAsia="方正仿宋_GBK" w:cs="方正仿宋_GBK"/>
                <w:color w:val="auto"/>
                <w:spacing w:val="-6"/>
                <w:kern w:val="0"/>
                <w:sz w:val="28"/>
                <w:szCs w:val="32"/>
              </w:rPr>
            </w:pPr>
          </w:p>
        </w:tc>
      </w:tr>
      <w:tr w14:paraId="33EB3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9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93FC4">
            <w:pPr>
              <w:adjustRightInd w:val="0"/>
              <w:spacing w:line="360" w:lineRule="exact"/>
              <w:textAlignment w:val="baseline"/>
              <w:rPr>
                <w:rFonts w:hint="eastAsia" w:ascii="Times New Roman" w:hAnsi="Times New Roman" w:eastAsia="方正仿宋_GBK" w:cs="方正仿宋_GBK"/>
                <w:color w:val="auto"/>
                <w:kern w:val="24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4"/>
                <w:sz w:val="28"/>
                <w:szCs w:val="28"/>
              </w:rPr>
              <w:t>工作站建设方案</w:t>
            </w:r>
          </w:p>
        </w:tc>
        <w:tc>
          <w:tcPr>
            <w:tcW w:w="6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74A66">
            <w:pPr>
              <w:adjustRightInd w:val="0"/>
              <w:spacing w:line="360" w:lineRule="exact"/>
              <w:textAlignment w:val="baseline"/>
              <w:rPr>
                <w:rFonts w:hint="eastAsia" w:ascii="Times New Roman" w:hAnsi="Times New Roman" w:eastAsia="方正仿宋_GBK" w:cs="方正仿宋_GBK"/>
                <w:color w:val="auto"/>
                <w:spacing w:val="-6"/>
                <w:kern w:val="0"/>
                <w:sz w:val="28"/>
                <w:szCs w:val="32"/>
              </w:rPr>
            </w:pPr>
          </w:p>
        </w:tc>
      </w:tr>
      <w:tr w14:paraId="12BBA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534A1">
            <w:pPr>
              <w:adjustRightInd w:val="0"/>
              <w:spacing w:line="360" w:lineRule="exact"/>
              <w:textAlignment w:val="baseline"/>
              <w:rPr>
                <w:rFonts w:hint="eastAsia" w:ascii="Times New Roman" w:hAnsi="Times New Roman" w:eastAsia="方正仿宋_GBK" w:cs="方正仿宋_GBK"/>
                <w:color w:val="auto"/>
                <w:kern w:val="24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24"/>
                <w:sz w:val="28"/>
                <w:szCs w:val="28"/>
              </w:rPr>
              <w:t>有无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32"/>
              </w:rPr>
              <w:t>违法违纪情况</w:t>
            </w:r>
          </w:p>
        </w:tc>
        <w:tc>
          <w:tcPr>
            <w:tcW w:w="6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66F60">
            <w:pPr>
              <w:adjustRightInd w:val="0"/>
              <w:spacing w:line="360" w:lineRule="exact"/>
              <w:textAlignment w:val="baseline"/>
              <w:rPr>
                <w:rFonts w:hint="eastAsia" w:ascii="Times New Roman" w:hAnsi="Times New Roman" w:eastAsia="方正仿宋_GBK" w:cs="方正仿宋_GBK"/>
                <w:color w:val="auto"/>
                <w:spacing w:val="-6"/>
                <w:kern w:val="0"/>
                <w:sz w:val="28"/>
                <w:szCs w:val="32"/>
              </w:rPr>
            </w:pPr>
          </w:p>
        </w:tc>
      </w:tr>
      <w:tr w14:paraId="195E5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4" w:hRule="atLeast"/>
          <w:jc w:val="center"/>
        </w:trPr>
        <w:tc>
          <w:tcPr>
            <w:tcW w:w="8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E6085">
            <w:pPr>
              <w:adjustRightInd w:val="0"/>
              <w:spacing w:line="560" w:lineRule="exact"/>
              <w:textAlignment w:val="baseline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32"/>
              </w:rPr>
            </w:pPr>
          </w:p>
          <w:p w14:paraId="7C1F8B97">
            <w:pPr>
              <w:adjustRightInd w:val="0"/>
              <w:spacing w:line="560" w:lineRule="exact"/>
              <w:textAlignment w:val="baseline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32"/>
              </w:rPr>
              <w:t>本单位保证以上所填内容属实。</w:t>
            </w:r>
          </w:p>
          <w:p w14:paraId="4F48C7F4">
            <w:pPr>
              <w:adjustRightInd w:val="0"/>
              <w:spacing w:line="560" w:lineRule="exact"/>
              <w:textAlignment w:val="baseline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32"/>
              </w:rPr>
            </w:pPr>
          </w:p>
          <w:p w14:paraId="22EE1BDA">
            <w:pPr>
              <w:adjustRightInd w:val="0"/>
              <w:spacing w:line="560" w:lineRule="exact"/>
              <w:textAlignment w:val="baseline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32"/>
              </w:rPr>
              <w:t xml:space="preserve">                                  代表人签名：</w:t>
            </w:r>
          </w:p>
          <w:p w14:paraId="3A133C5F">
            <w:pPr>
              <w:adjustRightInd w:val="0"/>
              <w:spacing w:line="560" w:lineRule="exact"/>
              <w:ind w:firstLine="5040" w:firstLineChars="1800"/>
              <w:textAlignment w:val="baseline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32"/>
              </w:rPr>
              <w:t>（盖章）：</w:t>
            </w:r>
          </w:p>
          <w:p w14:paraId="33D555E1">
            <w:pPr>
              <w:adjustRightInd w:val="0"/>
              <w:spacing w:line="360" w:lineRule="exact"/>
              <w:textAlignment w:val="baseline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32"/>
              </w:rPr>
              <w:t xml:space="preserve">                                         </w:t>
            </w:r>
          </w:p>
          <w:p w14:paraId="722E296C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32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32"/>
              </w:rPr>
              <w:t xml:space="preserve"> 年   月   日</w:t>
            </w:r>
          </w:p>
          <w:p w14:paraId="77BB1DB7">
            <w:pPr>
              <w:adjustRightInd w:val="0"/>
              <w:spacing w:line="360" w:lineRule="exact"/>
              <w:ind w:firstLine="6432" w:firstLineChars="2400"/>
              <w:textAlignment w:val="baseline"/>
              <w:rPr>
                <w:rFonts w:hint="eastAsia" w:ascii="Times New Roman" w:hAnsi="Times New Roman" w:eastAsia="方正仿宋_GBK" w:cs="方正仿宋_GBK"/>
                <w:color w:val="auto"/>
                <w:spacing w:val="-6"/>
                <w:kern w:val="0"/>
                <w:sz w:val="28"/>
                <w:szCs w:val="32"/>
              </w:rPr>
            </w:pPr>
          </w:p>
        </w:tc>
      </w:tr>
      <w:tr w14:paraId="575CA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9" w:hRule="atLeast"/>
          <w:jc w:val="center"/>
        </w:trPr>
        <w:tc>
          <w:tcPr>
            <w:tcW w:w="8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A71F2">
            <w:pPr>
              <w:adjustRightInd w:val="0"/>
              <w:spacing w:before="240" w:line="560" w:lineRule="exact"/>
              <w:textAlignment w:val="baseline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32"/>
              </w:rPr>
              <w:t>备注：</w:t>
            </w:r>
          </w:p>
          <w:p w14:paraId="5BE369FE">
            <w:pPr>
              <w:adjustRightInd w:val="0"/>
              <w:spacing w:line="560" w:lineRule="exact"/>
              <w:textAlignment w:val="baseline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32"/>
              </w:rPr>
            </w:pPr>
          </w:p>
          <w:p w14:paraId="44F97B12">
            <w:pPr>
              <w:adjustRightInd w:val="0"/>
              <w:spacing w:line="560" w:lineRule="exact"/>
              <w:textAlignment w:val="baseline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32"/>
              </w:rPr>
            </w:pPr>
          </w:p>
          <w:p w14:paraId="38978CB1">
            <w:pPr>
              <w:adjustRightInd w:val="0"/>
              <w:spacing w:line="560" w:lineRule="exact"/>
              <w:textAlignment w:val="baseline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32"/>
              </w:rPr>
            </w:pPr>
          </w:p>
          <w:p w14:paraId="372D4014">
            <w:pPr>
              <w:adjustRightInd w:val="0"/>
              <w:spacing w:line="560" w:lineRule="exact"/>
              <w:textAlignment w:val="baseline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8"/>
                <w:szCs w:val="32"/>
              </w:rPr>
            </w:pPr>
          </w:p>
        </w:tc>
      </w:tr>
    </w:tbl>
    <w:p w14:paraId="63557093">
      <w:pPr>
        <w:tabs>
          <w:tab w:val="left" w:pos="4620"/>
        </w:tabs>
        <w:spacing w:line="590" w:lineRule="exact"/>
        <w:jc w:val="center"/>
        <w:rPr>
          <w:rFonts w:hint="default" w:ascii="Times New Roman" w:hAnsi="Times New Roman" w:eastAsia="仿宋_GB2312" w:cs="Times New Roman"/>
          <w:color w:val="auto"/>
          <w:sz w:val="36"/>
          <w:szCs w:val="36"/>
        </w:rPr>
      </w:pPr>
    </w:p>
    <w:p w14:paraId="58CAB214">
      <w:pPr>
        <w:tabs>
          <w:tab w:val="left" w:pos="4620"/>
        </w:tabs>
        <w:spacing w:line="2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 w14:paraId="04914566">
      <w:pPr>
        <w:adjustRightInd w:val="0"/>
        <w:spacing w:before="312" w:beforeLines="100" w:after="468" w:afterLines="150" w:line="800" w:lineRule="exact"/>
        <w:ind w:right="1920" w:rightChars="600"/>
        <w:jc w:val="center"/>
        <w:textAlignment w:val="baseline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</w:rPr>
      </w:pPr>
    </w:p>
    <w:p w14:paraId="22A6F27F">
      <w:pPr>
        <w:adjustRightInd w:val="0"/>
        <w:spacing w:before="312" w:beforeLines="100" w:after="468" w:afterLines="150" w:line="800" w:lineRule="exact"/>
        <w:ind w:right="1920" w:rightChars="600"/>
        <w:jc w:val="center"/>
        <w:textAlignment w:val="baseline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</w:rPr>
      </w:pPr>
    </w:p>
    <w:p w14:paraId="35BD2004">
      <w:pPr>
        <w:adjustRightInd w:val="0"/>
        <w:spacing w:before="312" w:beforeLines="100" w:after="468" w:afterLines="150" w:line="800" w:lineRule="exact"/>
        <w:ind w:right="1920" w:rightChars="600"/>
        <w:jc w:val="center"/>
        <w:textAlignment w:val="baseline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</w:rPr>
      </w:pPr>
    </w:p>
    <w:p w14:paraId="3AF80E3A">
      <w:pPr>
        <w:adjustRightInd w:val="0"/>
        <w:spacing w:before="312" w:beforeLines="100" w:after="468" w:afterLines="150" w:line="800" w:lineRule="exact"/>
        <w:ind w:right="1920" w:rightChars="600"/>
        <w:jc w:val="both"/>
        <w:textAlignment w:val="baseline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/>
        </w:rPr>
        <w:sectPr>
          <w:footerReference r:id="rId3" w:type="default"/>
          <w:pgSz w:w="11906" w:h="16838"/>
          <w:pgMar w:top="2098" w:right="1531" w:bottom="1984" w:left="1531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6243E4C0">
      <w:pPr>
        <w:adjustRightInd w:val="0"/>
        <w:spacing w:line="800" w:lineRule="exact"/>
        <w:jc w:val="left"/>
        <w:textAlignment w:val="baseline"/>
        <w:rPr>
          <w:rFonts w:hint="eastAsia" w:ascii="Times New Roman" w:hAnsi="Times New Roman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32"/>
          <w:lang w:val="en-US" w:eastAsia="zh-CN"/>
        </w:rPr>
        <w:t>附件4.2</w:t>
      </w:r>
    </w:p>
    <w:p w14:paraId="1CE084D2">
      <w:pPr>
        <w:adjustRightInd w:val="0"/>
        <w:spacing w:line="800" w:lineRule="exact"/>
        <w:jc w:val="center"/>
        <w:textAlignment w:val="baseline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</w:rPr>
        <w:t>信用承诺书</w:t>
      </w:r>
    </w:p>
    <w:p w14:paraId="0C5D9261">
      <w:pPr>
        <w:adjustRightInd w:val="0"/>
        <w:spacing w:line="800" w:lineRule="exact"/>
        <w:jc w:val="both"/>
        <w:textAlignment w:val="baseline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</w:rPr>
      </w:pPr>
    </w:p>
    <w:p w14:paraId="3C074E81">
      <w:pPr>
        <w:tabs>
          <w:tab w:val="left" w:pos="4620"/>
        </w:tabs>
        <w:spacing w:line="590" w:lineRule="exact"/>
        <w:ind w:firstLine="640" w:firstLineChars="200"/>
        <w:jc w:val="both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我单位已知晓并严格遵守《重庆两江新区促进知识产权事业发展若干政策措施》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修订）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有关规定，郑重承诺如下：</w:t>
      </w:r>
    </w:p>
    <w:p w14:paraId="205901FD">
      <w:pPr>
        <w:tabs>
          <w:tab w:val="left" w:pos="4620"/>
        </w:tabs>
        <w:spacing w:line="590" w:lineRule="exact"/>
        <w:ind w:firstLine="640" w:firstLineChars="200"/>
        <w:jc w:val="both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我单位信用状况良好，无严重失信行为；</w:t>
      </w:r>
    </w:p>
    <w:p w14:paraId="1B8203B8">
      <w:pPr>
        <w:tabs>
          <w:tab w:val="left" w:pos="4620"/>
        </w:tabs>
        <w:spacing w:line="590" w:lineRule="exact"/>
        <w:ind w:firstLine="640" w:firstLineChars="200"/>
        <w:jc w:val="both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2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/>
        </w:rPr>
        <w:t>.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我单位对申报材料的真实性、有效性、合法性负完全责任，无编报、篡改单位数据、侵犯他人知识产权等失信行为，愿意接受相关部门的信用信息核查。</w:t>
      </w:r>
    </w:p>
    <w:p w14:paraId="14D4067A">
      <w:pPr>
        <w:tabs>
          <w:tab w:val="left" w:pos="4620"/>
        </w:tabs>
        <w:spacing w:line="590" w:lineRule="exact"/>
        <w:ind w:firstLine="640" w:firstLineChars="200"/>
        <w:jc w:val="both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3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/>
        </w:rPr>
        <w:t>.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如有虚假和失信行为，我单位及相关责任人员愿意承担相关法律责任，包括但不限于：（1）取消资助资格；（2）退回资助资金；（3）严重失信的，同意有关主管部门将相关失信信息在相关政府门户网站公开；（4）其他相关法律责任等。</w:t>
      </w:r>
    </w:p>
    <w:p w14:paraId="2AF480B9">
      <w:pPr>
        <w:pStyle w:val="6"/>
        <w:ind w:left="3360"/>
        <w:jc w:val="both"/>
        <w:rPr>
          <w:rFonts w:hint="eastAsia" w:ascii="Times New Roman" w:hAnsi="Times New Roman" w:eastAsia="方正仿宋_GBK" w:cs="方正仿宋_GBK"/>
          <w:color w:val="auto"/>
        </w:rPr>
      </w:pPr>
    </w:p>
    <w:p w14:paraId="6FA63DBA">
      <w:pPr>
        <w:tabs>
          <w:tab w:val="left" w:pos="4620"/>
        </w:tabs>
        <w:wordWrap/>
        <w:spacing w:line="590" w:lineRule="exact"/>
        <w:jc w:val="both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</w:p>
    <w:p w14:paraId="2ACDA781">
      <w:pPr>
        <w:tabs>
          <w:tab w:val="left" w:pos="4620"/>
        </w:tabs>
        <w:spacing w:line="590" w:lineRule="exact"/>
        <w:jc w:val="both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申报责任人（签名）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：</w:t>
      </w:r>
    </w:p>
    <w:p w14:paraId="620268DD">
      <w:pPr>
        <w:tabs>
          <w:tab w:val="left" w:pos="4620"/>
        </w:tabs>
        <w:spacing w:line="590" w:lineRule="exact"/>
        <w:jc w:val="both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</w:p>
    <w:p w14:paraId="78DA7013">
      <w:pPr>
        <w:tabs>
          <w:tab w:val="left" w:pos="4620"/>
        </w:tabs>
        <w:wordWrap/>
        <w:spacing w:line="590" w:lineRule="exact"/>
        <w:jc w:val="both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法定代表人/负责人（签名）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：</w:t>
      </w:r>
    </w:p>
    <w:p w14:paraId="7F56FE03">
      <w:pPr>
        <w:tabs>
          <w:tab w:val="left" w:pos="4620"/>
        </w:tabs>
        <w:spacing w:line="590" w:lineRule="exact"/>
        <w:jc w:val="both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</w:p>
    <w:p w14:paraId="5D685103">
      <w:pPr>
        <w:tabs>
          <w:tab w:val="left" w:pos="4620"/>
        </w:tabs>
        <w:spacing w:line="590" w:lineRule="exact"/>
        <w:jc w:val="both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申报单位（公章）</w:t>
      </w:r>
    </w:p>
    <w:p w14:paraId="75D5FC47">
      <w:pPr>
        <w:tabs>
          <w:tab w:val="left" w:pos="4620"/>
        </w:tabs>
        <w:spacing w:line="590" w:lineRule="exact"/>
        <w:rPr>
          <w:rFonts w:hint="eastAsia" w:ascii="Times New Roman" w:hAnsi="Times New Roman" w:eastAsia="方正仿宋_GBK" w:cs="方正仿宋_GBK"/>
          <w:color w:val="auto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2B938F-E623-4E2A-B534-6497FDC05A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A21178F-8CAB-46B3-8B60-B3E109FF389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7F036AE-10B8-4F14-BB19-FC6DBDFA9FE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4656257-EC8C-40D1-AB18-95EA7787CA6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4E4BF0B-9232-4002-A972-1CCA59CF993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1B18D">
    <w:pPr>
      <w:pStyle w:val="4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2D5BA0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2D5BA0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77453"/>
    <w:rsid w:val="01475095"/>
    <w:rsid w:val="03EE3BEB"/>
    <w:rsid w:val="0AFA761E"/>
    <w:rsid w:val="0BDF5975"/>
    <w:rsid w:val="0DF30354"/>
    <w:rsid w:val="138F28CD"/>
    <w:rsid w:val="13953FD9"/>
    <w:rsid w:val="13F44CBC"/>
    <w:rsid w:val="16DA6555"/>
    <w:rsid w:val="1971417D"/>
    <w:rsid w:val="1D3C47FA"/>
    <w:rsid w:val="1E6300BF"/>
    <w:rsid w:val="20A8197B"/>
    <w:rsid w:val="26822D5C"/>
    <w:rsid w:val="2C212804"/>
    <w:rsid w:val="2D517119"/>
    <w:rsid w:val="2F06007C"/>
    <w:rsid w:val="2F5702EB"/>
    <w:rsid w:val="324B19B3"/>
    <w:rsid w:val="338A60A3"/>
    <w:rsid w:val="347C5A95"/>
    <w:rsid w:val="348E45CE"/>
    <w:rsid w:val="34C11160"/>
    <w:rsid w:val="36B3674F"/>
    <w:rsid w:val="385357F5"/>
    <w:rsid w:val="38AF1198"/>
    <w:rsid w:val="3A082737"/>
    <w:rsid w:val="3F3EEA50"/>
    <w:rsid w:val="3F903076"/>
    <w:rsid w:val="3FB788D0"/>
    <w:rsid w:val="44C164DB"/>
    <w:rsid w:val="44C604BE"/>
    <w:rsid w:val="49E16032"/>
    <w:rsid w:val="4D1608BD"/>
    <w:rsid w:val="4F310701"/>
    <w:rsid w:val="50211DB7"/>
    <w:rsid w:val="52E07BC5"/>
    <w:rsid w:val="538E4924"/>
    <w:rsid w:val="5475369C"/>
    <w:rsid w:val="56301712"/>
    <w:rsid w:val="57340D8E"/>
    <w:rsid w:val="577D2652"/>
    <w:rsid w:val="57FF6EB9"/>
    <w:rsid w:val="5B9C5479"/>
    <w:rsid w:val="5C7137D1"/>
    <w:rsid w:val="5D4E06D0"/>
    <w:rsid w:val="5D601713"/>
    <w:rsid w:val="5D6036EC"/>
    <w:rsid w:val="5E5A0F78"/>
    <w:rsid w:val="5F2D2C93"/>
    <w:rsid w:val="5FBF581B"/>
    <w:rsid w:val="61E138C1"/>
    <w:rsid w:val="62F85366"/>
    <w:rsid w:val="635A0C3C"/>
    <w:rsid w:val="63D67212"/>
    <w:rsid w:val="644C281F"/>
    <w:rsid w:val="645C3EF0"/>
    <w:rsid w:val="69635503"/>
    <w:rsid w:val="6EA23F0A"/>
    <w:rsid w:val="6F2F210F"/>
    <w:rsid w:val="74FC06B9"/>
    <w:rsid w:val="773E40B7"/>
    <w:rsid w:val="7A6A04A0"/>
    <w:rsid w:val="7C460A98"/>
    <w:rsid w:val="7CD47CCC"/>
    <w:rsid w:val="7CEB591C"/>
    <w:rsid w:val="7EF33795"/>
    <w:rsid w:val="BFE3F278"/>
    <w:rsid w:val="FBF7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cs="方正小标宋_GBK" w:asciiTheme="minorHAnsi" w:hAnsiTheme="minorHAns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60" w:lineRule="exact"/>
      <w:outlineLvl w:val="0"/>
    </w:pPr>
    <w:rPr>
      <w:rFonts w:eastAsia="方正公文小标宋" w:asciiTheme="minorAscii" w:hAnsiTheme="minorAscii"/>
      <w:kern w:val="44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index 9"/>
    <w:basedOn w:val="1"/>
    <w:next w:val="1"/>
    <w:unhideWhenUsed/>
    <w:qFormat/>
    <w:uiPriority w:val="99"/>
    <w:pPr>
      <w:ind w:left="1600" w:leftChars="1600"/>
    </w:p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1514</Words>
  <Characters>1546</Characters>
  <Lines>0</Lines>
  <Paragraphs>0</Paragraphs>
  <TotalTime>5</TotalTime>
  <ScaleCrop>false</ScaleCrop>
  <LinksUpToDate>false</LinksUpToDate>
  <CharactersWithSpaces>1776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2024-01-12T03:58:00Z</dcterms:created>
  <dc:creator>西商律师事务所</dc:creator>
  <cp:lastModifiedBy>すけありぃ･もんすたぁず</cp:lastModifiedBy>
  <cp:lastPrinted>2025-09-01T01:07:00Z</cp:lastPrinted>
  <dcterms:modified xsi:type="dcterms:W3CDTF">2025-09-01T10:22:19Z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8BA00BBBEE5D40B5AE09D29BBEA7F808_13</vt:lpwstr>
  </property>
  <property fmtid="{D5CDD505-2E9C-101B-9397-08002B2CF9AE}" pid="4" name="KSOTemplateDocerSaveRecord">
    <vt:lpwstr>eyJoZGlkIjoiNDUzMmRiZDNkMjNmNjEyOWU2OWNjNzg2YTg0MWYzODMiLCJ1c2VySWQiOiI4OTY4MDg4ODQifQ==</vt:lpwstr>
  </property>
</Properties>
</file>